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58" w:rsidRDefault="00CC3D58" w:rsidP="00CC3D58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color w:val="000000"/>
          <w:sz w:val="32"/>
          <w:szCs w:val="32"/>
          <w:lang w:eastAsia="en-GB"/>
        </w:rPr>
      </w:pPr>
      <w:bookmarkStart w:id="0" w:name="_GoBack"/>
      <w:bookmarkEnd w:id="0"/>
      <w:r w:rsidRPr="00CC3D58">
        <w:rPr>
          <w:rFonts w:ascii="Verdana" w:eastAsia="Times New Roman" w:hAnsi="Verdana" w:cs="Times New Roman"/>
          <w:bCs/>
          <w:noProof/>
          <w:color w:val="000000"/>
          <w:sz w:val="32"/>
          <w:szCs w:val="32"/>
          <w:lang w:val="en-US"/>
        </w:rPr>
        <w:drawing>
          <wp:inline distT="0" distB="0" distL="0" distR="0">
            <wp:extent cx="4327001" cy="2295525"/>
            <wp:effectExtent l="19050" t="0" r="0" b="0"/>
            <wp:docPr id="2" name="Picture 1" descr="https://scontent-lht6-1.xx.fbcdn.net/v/t35.0-12/17837660_10155147871533607_1458023041_o.jpg?oh=f9b4c5a3113b11c969b9b96538c3e72e&amp;oe=58E85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t6-1.xx.fbcdn.net/v/t35.0-12/17837660_10155147871533607_1458023041_o.jpg?oh=f9b4c5a3113b11c969b9b96538c3e72e&amp;oe=58E857F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73" cy="230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AF" w:rsidRPr="00BC6193" w:rsidRDefault="00CC3D58" w:rsidP="009426AF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en-GB"/>
        </w:rPr>
      </w:pPr>
      <w:r w:rsidRPr="00BC6193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en-GB"/>
        </w:rPr>
        <w:t>Interested in a simple understanding which gets results?</w:t>
      </w:r>
    </w:p>
    <w:p w:rsidR="00CC3D58" w:rsidRPr="00BC6193" w:rsidRDefault="009426AF" w:rsidP="009426AF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Cs/>
          <w:color w:val="000000"/>
          <w:sz w:val="28"/>
          <w:szCs w:val="28"/>
          <w:lang w:eastAsia="en-GB"/>
        </w:rPr>
      </w:pP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 xml:space="preserve">Breckon Hill Community Enterprise is hosting the </w:t>
      </w:r>
      <w:r w:rsidR="00CC3D58"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>first</w:t>
      </w: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 xml:space="preserve"> ever</w:t>
      </w:r>
      <w:r w:rsidR="00B91462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 xml:space="preserve"> </w:t>
      </w:r>
      <w:r w:rsidR="00CC3D58"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 xml:space="preserve">Innate Health North of England Conference. This is a unique event which brings together experienced people. </w:t>
      </w:r>
    </w:p>
    <w:p w:rsidR="00CC3D58" w:rsidRPr="00BC6193" w:rsidRDefault="00CC3D58" w:rsidP="00CC3D58">
      <w:pPr>
        <w:spacing w:before="100" w:beforeAutospacing="1" w:after="100" w:afterAutospacing="1" w:line="240" w:lineRule="auto"/>
        <w:jc w:val="center"/>
        <w:outlineLvl w:val="1"/>
        <w:rPr>
          <w:rFonts w:ascii="Arial Narrow" w:hAnsi="Arial Narrow" w:cs="Helvetica"/>
          <w:color w:val="000000"/>
          <w:sz w:val="28"/>
          <w:szCs w:val="28"/>
        </w:rPr>
      </w:pP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>We are excited to w</w:t>
      </w:r>
      <w:r w:rsidRPr="00BC6193">
        <w:rPr>
          <w:rFonts w:ascii="Arial Narrow" w:hAnsi="Arial Narrow" w:cs="Helvetica"/>
          <w:color w:val="000000"/>
          <w:sz w:val="28"/>
          <w:szCs w:val="28"/>
        </w:rPr>
        <w:t xml:space="preserve">elcome Dr. Bill Pettit and Dr. Linda Pettit, renowned mental health professionals from the U.S. Bill and Linda both have over 50 years of experience. </w:t>
      </w:r>
    </w:p>
    <w:p w:rsidR="00CC3D58" w:rsidRPr="00BC6193" w:rsidRDefault="00CC3D58" w:rsidP="00CC3D58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Cs/>
          <w:color w:val="000000"/>
          <w:sz w:val="28"/>
          <w:szCs w:val="28"/>
          <w:lang w:eastAsia="en-GB"/>
        </w:rPr>
      </w:pPr>
      <w:r w:rsidRPr="00BC6193">
        <w:rPr>
          <w:rFonts w:ascii="Arial Narrow" w:hAnsi="Arial Narrow" w:cs="Helvetica"/>
          <w:color w:val="000000"/>
          <w:sz w:val="28"/>
          <w:szCs w:val="28"/>
        </w:rPr>
        <w:t>We also have a diverse array of speakers covering community work, locally, nationally &amp; internationally</w:t>
      </w:r>
      <w:r w:rsidR="00B91462">
        <w:rPr>
          <w:rFonts w:ascii="Arial Narrow" w:hAnsi="Arial Narrow" w:cs="Helvetica"/>
          <w:color w:val="000000"/>
          <w:sz w:val="28"/>
          <w:szCs w:val="28"/>
        </w:rPr>
        <w:t xml:space="preserve"> </w:t>
      </w: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>in the fields of:</w:t>
      </w:r>
    </w:p>
    <w:p w:rsidR="00CC3D58" w:rsidRPr="00BC6193" w:rsidRDefault="00CC3D58" w:rsidP="00A8449E">
      <w:pPr>
        <w:numPr>
          <w:ilvl w:val="0"/>
          <w:numId w:val="1"/>
        </w:numPr>
        <w:spacing w:after="0" w:line="240" w:lineRule="auto"/>
        <w:ind w:left="714" w:hanging="357"/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</w:pP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>community development work, both local and international</w:t>
      </w:r>
    </w:p>
    <w:p w:rsidR="00CC3D58" w:rsidRPr="00BC6193" w:rsidRDefault="00CC3D58" w:rsidP="00A8449E">
      <w:pPr>
        <w:numPr>
          <w:ilvl w:val="0"/>
          <w:numId w:val="1"/>
        </w:numPr>
        <w:spacing w:after="0" w:line="240" w:lineRule="auto"/>
        <w:ind w:left="714" w:hanging="357"/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</w:pP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>mental health and addictions</w:t>
      </w:r>
    </w:p>
    <w:p w:rsidR="00CC3D58" w:rsidRPr="00BC6193" w:rsidRDefault="00CC3D58" w:rsidP="00A8449E">
      <w:pPr>
        <w:numPr>
          <w:ilvl w:val="0"/>
          <w:numId w:val="1"/>
        </w:numPr>
        <w:spacing w:after="0" w:line="240" w:lineRule="auto"/>
        <w:ind w:left="714" w:hanging="357"/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</w:pP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>prisons</w:t>
      </w:r>
      <w:r w:rsidR="00DE3D7E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 xml:space="preserve"> and recovery</w:t>
      </w:r>
    </w:p>
    <w:p w:rsidR="00CC3D58" w:rsidRPr="00BC6193" w:rsidRDefault="00CC3D58" w:rsidP="00A8449E">
      <w:pPr>
        <w:numPr>
          <w:ilvl w:val="0"/>
          <w:numId w:val="1"/>
        </w:numPr>
        <w:spacing w:after="0" w:line="240" w:lineRule="auto"/>
        <w:ind w:left="714" w:hanging="357"/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</w:pP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>schools and education</w:t>
      </w:r>
    </w:p>
    <w:p w:rsidR="00CC3D58" w:rsidRPr="00BC6193" w:rsidRDefault="00CC3D58" w:rsidP="00A8449E">
      <w:pPr>
        <w:numPr>
          <w:ilvl w:val="0"/>
          <w:numId w:val="1"/>
        </w:numPr>
        <w:spacing w:after="0" w:line="240" w:lineRule="auto"/>
        <w:ind w:left="714" w:hanging="357"/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</w:pP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>homelessness</w:t>
      </w:r>
    </w:p>
    <w:p w:rsidR="00CC3D58" w:rsidRPr="00BC6193" w:rsidRDefault="00CC3D58" w:rsidP="00A8449E">
      <w:pPr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Helvetica"/>
          <w:b/>
          <w:bCs/>
          <w:color w:val="000000"/>
          <w:sz w:val="28"/>
          <w:szCs w:val="28"/>
        </w:rPr>
      </w:pPr>
      <w:r w:rsidRPr="00BC6193">
        <w:rPr>
          <w:rFonts w:ascii="Arial Narrow" w:eastAsia="Times New Roman" w:hAnsi="Arial Narrow" w:cs="Helvetica"/>
          <w:color w:val="000000"/>
          <w:sz w:val="28"/>
          <w:szCs w:val="28"/>
          <w:lang w:eastAsia="en-GB"/>
        </w:rPr>
        <w:t>LGBT</w:t>
      </w:r>
    </w:p>
    <w:p w:rsidR="00A8449E" w:rsidRPr="00BC6193" w:rsidRDefault="00A8449E" w:rsidP="00A8449E">
      <w:pPr>
        <w:spacing w:after="0" w:line="240" w:lineRule="auto"/>
        <w:ind w:left="714"/>
        <w:rPr>
          <w:rFonts w:ascii="Arial Narrow" w:hAnsi="Arial Narrow" w:cs="Helvetica"/>
          <w:b/>
          <w:bCs/>
          <w:color w:val="000000"/>
          <w:sz w:val="32"/>
          <w:szCs w:val="32"/>
        </w:rPr>
      </w:pPr>
    </w:p>
    <w:p w:rsidR="00BC6193" w:rsidRPr="00BC6193" w:rsidRDefault="00CC3D58" w:rsidP="00CC3D58">
      <w:pPr>
        <w:pStyle w:val="yiv8834970900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Helvetica"/>
          <w:b/>
          <w:color w:val="000000"/>
          <w:sz w:val="32"/>
          <w:szCs w:val="32"/>
        </w:rPr>
      </w:pPr>
      <w:r w:rsidRPr="00BC6193">
        <w:rPr>
          <w:rFonts w:ascii="Arial Narrow" w:hAnsi="Arial Narrow" w:cs="Helvetica"/>
          <w:b/>
          <w:color w:val="000000"/>
          <w:sz w:val="32"/>
          <w:szCs w:val="32"/>
        </w:rPr>
        <w:t>The event will take place on the 15</w:t>
      </w:r>
      <w:r w:rsidRPr="00BC6193">
        <w:rPr>
          <w:rFonts w:ascii="Arial Narrow" w:hAnsi="Arial Narrow" w:cs="Helvetica"/>
          <w:b/>
          <w:color w:val="000000"/>
          <w:sz w:val="32"/>
          <w:szCs w:val="32"/>
          <w:vertAlign w:val="superscript"/>
        </w:rPr>
        <w:t>th</w:t>
      </w:r>
      <w:r w:rsidRPr="00BC6193">
        <w:rPr>
          <w:rFonts w:ascii="Arial Narrow" w:hAnsi="Arial Narrow" w:cs="Helvetica"/>
          <w:b/>
          <w:color w:val="000000"/>
          <w:sz w:val="32"/>
          <w:szCs w:val="32"/>
        </w:rPr>
        <w:t>-16</w:t>
      </w:r>
      <w:r w:rsidRPr="00BC6193">
        <w:rPr>
          <w:rFonts w:ascii="Arial Narrow" w:hAnsi="Arial Narrow" w:cs="Helvetica"/>
          <w:b/>
          <w:color w:val="000000"/>
          <w:sz w:val="32"/>
          <w:szCs w:val="32"/>
          <w:vertAlign w:val="superscript"/>
        </w:rPr>
        <w:t>th</w:t>
      </w:r>
      <w:r w:rsidRPr="00BC6193">
        <w:rPr>
          <w:rStyle w:val="apple-converted-space"/>
          <w:rFonts w:ascii="Arial Narrow" w:hAnsi="Arial Narrow" w:cs="Helvetica"/>
          <w:b/>
          <w:color w:val="000000"/>
          <w:sz w:val="32"/>
          <w:szCs w:val="32"/>
        </w:rPr>
        <w:t> </w:t>
      </w:r>
      <w:r w:rsidRPr="00BC6193">
        <w:rPr>
          <w:rFonts w:ascii="Arial Narrow" w:hAnsi="Arial Narrow" w:cs="Helvetica"/>
          <w:b/>
          <w:color w:val="000000"/>
          <w:sz w:val="32"/>
          <w:szCs w:val="32"/>
        </w:rPr>
        <w:t>of May 2017 at Hudson Quay in Middlesbrough</w:t>
      </w:r>
    </w:p>
    <w:p w:rsidR="00CC3D58" w:rsidRPr="00BC6193" w:rsidRDefault="00CC3D58" w:rsidP="00CC3D58">
      <w:pPr>
        <w:pStyle w:val="yiv8834970900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Helvetica"/>
          <w:b/>
          <w:color w:val="000000"/>
          <w:sz w:val="32"/>
          <w:szCs w:val="32"/>
        </w:rPr>
      </w:pPr>
      <w:r w:rsidRPr="00BC6193">
        <w:rPr>
          <w:rFonts w:ascii="Arial Narrow" w:hAnsi="Arial Narrow" w:cs="Helvetica"/>
          <w:b/>
          <w:color w:val="000000"/>
          <w:sz w:val="32"/>
          <w:szCs w:val="32"/>
        </w:rPr>
        <w:t>(</w:t>
      </w:r>
      <w:r w:rsidR="00DE3D7E" w:rsidRPr="00BC6193">
        <w:rPr>
          <w:rFonts w:ascii="Arial Narrow" w:hAnsi="Arial Narrow" w:cs="Helvetica"/>
          <w:b/>
          <w:color w:val="000000"/>
          <w:sz w:val="32"/>
          <w:szCs w:val="32"/>
        </w:rPr>
        <w:t>Situated</w:t>
      </w:r>
      <w:r w:rsidRPr="00BC6193">
        <w:rPr>
          <w:rFonts w:ascii="Arial Narrow" w:hAnsi="Arial Narrow" w:cs="Helvetica"/>
          <w:b/>
          <w:color w:val="000000"/>
          <w:sz w:val="32"/>
          <w:szCs w:val="32"/>
        </w:rPr>
        <w:t xml:space="preserve"> opposite the Riverside Stadium)</w:t>
      </w:r>
    </w:p>
    <w:p w:rsidR="00CC3D58" w:rsidRPr="00BC6193" w:rsidRDefault="00CC3D58" w:rsidP="00CC3D58">
      <w:pPr>
        <w:pStyle w:val="yiv8834970900msonormal"/>
        <w:shd w:val="clear" w:color="auto" w:fill="FFFFFF"/>
        <w:spacing w:before="0" w:beforeAutospacing="0" w:after="0" w:afterAutospacing="0"/>
        <w:ind w:left="720"/>
        <w:rPr>
          <w:rFonts w:ascii="Arial Narrow" w:hAnsi="Arial Narrow" w:cs="Segoe UI"/>
          <w:color w:val="000000"/>
          <w:sz w:val="20"/>
          <w:szCs w:val="20"/>
        </w:rPr>
      </w:pPr>
    </w:p>
    <w:p w:rsidR="009426AF" w:rsidRPr="00BC6193" w:rsidRDefault="009426AF" w:rsidP="00270387">
      <w:pPr>
        <w:pStyle w:val="yiv8834970900msonormal"/>
        <w:shd w:val="clear" w:color="auto" w:fill="FFFFFF"/>
        <w:spacing w:before="0" w:beforeAutospacing="0" w:after="0" w:afterAutospacing="0"/>
        <w:ind w:left="720"/>
        <w:jc w:val="center"/>
        <w:rPr>
          <w:rFonts w:ascii="Arial Narrow" w:hAnsi="Arial Narrow" w:cs="Segoe UI"/>
          <w:b/>
        </w:rPr>
      </w:pPr>
    </w:p>
    <w:p w:rsidR="00CC3D58" w:rsidRPr="00BC6193" w:rsidRDefault="00BC6193" w:rsidP="00BC6193">
      <w:pPr>
        <w:pStyle w:val="yiv8834970900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Segoe UI"/>
        </w:rPr>
      </w:pPr>
      <w:r w:rsidRPr="00BC6193">
        <w:rPr>
          <w:rFonts w:ascii="Arial Narrow" w:hAnsi="Arial Narrow" w:cs="Segoe UI"/>
        </w:rPr>
        <w:t>It is</w:t>
      </w:r>
      <w:r w:rsidR="00CC3D58" w:rsidRPr="00BC6193">
        <w:rPr>
          <w:rFonts w:ascii="Arial Narrow" w:hAnsi="Arial Narrow" w:cs="Segoe UI"/>
        </w:rPr>
        <w:t xml:space="preserve"> a great opportunity for staff</w:t>
      </w:r>
      <w:r w:rsidR="009426AF" w:rsidRPr="00BC6193">
        <w:rPr>
          <w:rFonts w:ascii="Arial Narrow" w:hAnsi="Arial Narrow" w:cs="Segoe UI"/>
        </w:rPr>
        <w:t xml:space="preserve"> personal and professional </w:t>
      </w:r>
      <w:r w:rsidR="00CC3D58" w:rsidRPr="00BC6193">
        <w:rPr>
          <w:rFonts w:ascii="Arial Narrow" w:hAnsi="Arial Narrow" w:cs="Segoe UI"/>
        </w:rPr>
        <w:t>development</w:t>
      </w:r>
    </w:p>
    <w:p w:rsidR="00BC6193" w:rsidRPr="00BC6193" w:rsidRDefault="00BC6193" w:rsidP="00BC6193">
      <w:pPr>
        <w:pStyle w:val="yiv8834970900msonormal"/>
        <w:shd w:val="clear" w:color="auto" w:fill="FFFFFF"/>
        <w:spacing w:before="0" w:beforeAutospacing="0" w:after="0" w:afterAutospacing="0"/>
        <w:rPr>
          <w:rFonts w:ascii="Arial Narrow" w:hAnsi="Arial Narrow" w:cs="Segoe UI"/>
        </w:rPr>
      </w:pPr>
    </w:p>
    <w:p w:rsidR="00A8449E" w:rsidRPr="00BC6193" w:rsidRDefault="00A8449E" w:rsidP="00BC6193">
      <w:pPr>
        <w:pStyle w:val="yiv8834970900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Segoe UI"/>
        </w:rPr>
      </w:pPr>
      <w:r w:rsidRPr="00BC6193">
        <w:rPr>
          <w:rFonts w:ascii="Arial Narrow" w:hAnsi="Arial Narrow" w:cs="Segoe UI"/>
        </w:rPr>
        <w:t>If you are in receipt of benefits there is an opportunity for a FREE ticket to the value of £150.00</w:t>
      </w:r>
    </w:p>
    <w:p w:rsidR="00BC6193" w:rsidRPr="00BC6193" w:rsidRDefault="00BC6193" w:rsidP="00BC6193">
      <w:pPr>
        <w:pStyle w:val="yiv8834970900msonormal"/>
        <w:shd w:val="clear" w:color="auto" w:fill="FFFFFF"/>
        <w:spacing w:before="0" w:beforeAutospacing="0" w:after="0" w:afterAutospacing="0"/>
        <w:rPr>
          <w:rFonts w:ascii="Arial Narrow" w:hAnsi="Arial Narrow" w:cs="Segoe UI"/>
          <w:b/>
        </w:rPr>
      </w:pPr>
    </w:p>
    <w:p w:rsidR="00BC6193" w:rsidRPr="00BC6193" w:rsidRDefault="00BC6193" w:rsidP="00BC6193">
      <w:pPr>
        <w:pStyle w:val="yiv8834970900msonormal"/>
        <w:shd w:val="clear" w:color="auto" w:fill="FFFFFF"/>
        <w:spacing w:before="0" w:beforeAutospacing="0" w:after="0" w:afterAutospacing="0"/>
        <w:ind w:left="720"/>
        <w:jc w:val="center"/>
        <w:rPr>
          <w:rFonts w:ascii="Arial Narrow" w:hAnsi="Arial Narrow" w:cs="Segoe UI"/>
          <w:b/>
        </w:rPr>
      </w:pPr>
      <w:proofErr w:type="gramStart"/>
      <w:r w:rsidRPr="00BC6193">
        <w:rPr>
          <w:rFonts w:ascii="Arial Narrow" w:hAnsi="Arial Narrow" w:cs="Segoe UI"/>
          <w:b/>
        </w:rPr>
        <w:t>For further information, including cost and/or bursaries contact Sue Anderson or Amanda Buck on 01642 248704.</w:t>
      </w:r>
      <w:proofErr w:type="gramEnd"/>
      <w:r w:rsidRPr="00BC6193">
        <w:rPr>
          <w:rFonts w:ascii="Arial Narrow" w:hAnsi="Arial Narrow" w:cs="Segoe UI"/>
          <w:b/>
        </w:rPr>
        <w:t xml:space="preserve"> Website: http://breckonhill.org.uk/ or </w:t>
      </w:r>
      <w:proofErr w:type="spellStart"/>
      <w:r w:rsidRPr="00BC6193">
        <w:rPr>
          <w:rFonts w:ascii="Arial Narrow" w:hAnsi="Arial Narrow" w:cs="Segoe UI"/>
          <w:b/>
        </w:rPr>
        <w:t>Eventbrite</w:t>
      </w:r>
      <w:proofErr w:type="spellEnd"/>
      <w:r w:rsidRPr="00BC6193">
        <w:rPr>
          <w:rFonts w:ascii="Arial Narrow" w:hAnsi="Arial Narrow" w:cs="Segoe UI"/>
          <w:b/>
        </w:rPr>
        <w:t xml:space="preserve"> </w:t>
      </w:r>
      <w:hyperlink r:id="rId8" w:history="1">
        <w:r w:rsidRPr="00BC6193">
          <w:rPr>
            <w:rStyle w:val="Hyperlink"/>
            <w:rFonts w:ascii="Arial Narrow" w:hAnsi="Arial Narrow"/>
          </w:rPr>
          <w:t>http://bit.ly/2o70IR4</w:t>
        </w:r>
      </w:hyperlink>
    </w:p>
    <w:p w:rsidR="00A8449E" w:rsidRPr="00BC6193" w:rsidRDefault="00A8449E" w:rsidP="009426AF">
      <w:pPr>
        <w:pStyle w:val="yiv8834970900msonormal"/>
        <w:shd w:val="clear" w:color="auto" w:fill="FFFFFF"/>
        <w:spacing w:before="0" w:beforeAutospacing="0" w:after="0" w:afterAutospacing="0"/>
        <w:ind w:firstLine="720"/>
        <w:jc w:val="center"/>
        <w:rPr>
          <w:rFonts w:ascii="Arial Narrow" w:hAnsi="Arial Narrow" w:cs="Segoe UI"/>
          <w:b/>
        </w:rPr>
      </w:pPr>
    </w:p>
    <w:sectPr w:rsidR="00A8449E" w:rsidRPr="00BC6193" w:rsidSect="009426AF">
      <w:headerReference w:type="default" r:id="rId9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FE" w:rsidRDefault="00AF15FE" w:rsidP="00CC3D58">
      <w:pPr>
        <w:spacing w:after="0" w:line="240" w:lineRule="auto"/>
      </w:pPr>
      <w:r>
        <w:separator/>
      </w:r>
    </w:p>
  </w:endnote>
  <w:endnote w:type="continuationSeparator" w:id="0">
    <w:p w:rsidR="00AF15FE" w:rsidRDefault="00AF15FE" w:rsidP="00CC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FE" w:rsidRDefault="00AF15FE" w:rsidP="00CC3D58">
      <w:pPr>
        <w:spacing w:after="0" w:line="240" w:lineRule="auto"/>
      </w:pPr>
      <w:r>
        <w:separator/>
      </w:r>
    </w:p>
  </w:footnote>
  <w:footnote w:type="continuationSeparator" w:id="0">
    <w:p w:rsidR="00AF15FE" w:rsidRDefault="00AF15FE" w:rsidP="00CC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58" w:rsidRPr="0074428D" w:rsidRDefault="00CC3D58" w:rsidP="00CC3D58">
    <w:pPr>
      <w:shd w:val="clear" w:color="auto" w:fill="FFFFFF"/>
      <w:jc w:val="center"/>
      <w:rPr>
        <w:rFonts w:eastAsia="Times New Roman" w:cs="Segoe UI"/>
        <w:b/>
        <w:sz w:val="56"/>
        <w:szCs w:val="56"/>
        <w:lang w:eastAsia="en-GB"/>
      </w:rPr>
    </w:pPr>
    <w:r w:rsidRPr="0074428D">
      <w:rPr>
        <w:rFonts w:eastAsia="Times New Roman" w:cs="Segoe UI"/>
        <w:b/>
        <w:sz w:val="56"/>
        <w:szCs w:val="56"/>
        <w:lang w:eastAsia="en-GB"/>
      </w:rPr>
      <w:t xml:space="preserve">Never Broken, Nothing Lacking </w:t>
    </w:r>
  </w:p>
  <w:p w:rsidR="00CC3D58" w:rsidRPr="0029764B" w:rsidRDefault="00CC3D58" w:rsidP="00CC3D58">
    <w:pPr>
      <w:shd w:val="clear" w:color="auto" w:fill="FFFFFF"/>
      <w:jc w:val="center"/>
      <w:rPr>
        <w:rFonts w:eastAsia="Times New Roman" w:cs="Segoe UI"/>
        <w:b/>
        <w:sz w:val="36"/>
        <w:szCs w:val="36"/>
        <w:lang w:eastAsia="en-GB"/>
      </w:rPr>
    </w:pPr>
    <w:r w:rsidRPr="0029764B">
      <w:rPr>
        <w:rFonts w:eastAsia="Times New Roman" w:cs="Segoe UI"/>
        <w:b/>
        <w:sz w:val="36"/>
        <w:szCs w:val="36"/>
        <w:lang w:eastAsia="en-GB"/>
      </w:rPr>
      <w:t>Embracing an understanding that alleviates stress and releases resilience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380"/>
    <w:multiLevelType w:val="hybridMultilevel"/>
    <w:tmpl w:val="D87ED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A2038"/>
    <w:multiLevelType w:val="multilevel"/>
    <w:tmpl w:val="775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D58"/>
    <w:rsid w:val="00157E69"/>
    <w:rsid w:val="001B1934"/>
    <w:rsid w:val="00270387"/>
    <w:rsid w:val="00272E80"/>
    <w:rsid w:val="0029764B"/>
    <w:rsid w:val="00333C88"/>
    <w:rsid w:val="004D31AE"/>
    <w:rsid w:val="00546B8F"/>
    <w:rsid w:val="00666CF5"/>
    <w:rsid w:val="00764FCD"/>
    <w:rsid w:val="008B723E"/>
    <w:rsid w:val="009426AF"/>
    <w:rsid w:val="00A8449E"/>
    <w:rsid w:val="00A92763"/>
    <w:rsid w:val="00AF15FE"/>
    <w:rsid w:val="00B240CD"/>
    <w:rsid w:val="00B91462"/>
    <w:rsid w:val="00BC6193"/>
    <w:rsid w:val="00CC25C7"/>
    <w:rsid w:val="00CC3D58"/>
    <w:rsid w:val="00D27404"/>
    <w:rsid w:val="00DE3D7E"/>
    <w:rsid w:val="00F013DF"/>
    <w:rsid w:val="00F3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58"/>
  </w:style>
  <w:style w:type="paragraph" w:styleId="Footer">
    <w:name w:val="footer"/>
    <w:basedOn w:val="Normal"/>
    <w:link w:val="FooterChar"/>
    <w:uiPriority w:val="99"/>
    <w:unhideWhenUsed/>
    <w:rsid w:val="00CC3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58"/>
  </w:style>
  <w:style w:type="paragraph" w:customStyle="1" w:styleId="yiv8834970900msonormal">
    <w:name w:val="yiv8834970900msonormal"/>
    <w:basedOn w:val="Normal"/>
    <w:rsid w:val="00CC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C3D58"/>
  </w:style>
  <w:style w:type="character" w:styleId="Hyperlink">
    <w:name w:val="Hyperlink"/>
    <w:basedOn w:val="DefaultParagraphFont"/>
    <w:uiPriority w:val="99"/>
    <w:unhideWhenUsed/>
    <w:rsid w:val="00F3183C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9426AF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o70IR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 comp3</dc:creator>
  <cp:lastModifiedBy>User</cp:lastModifiedBy>
  <cp:revision>4</cp:revision>
  <cp:lastPrinted>2017-04-26T13:43:00Z</cp:lastPrinted>
  <dcterms:created xsi:type="dcterms:W3CDTF">2017-04-26T10:00:00Z</dcterms:created>
  <dcterms:modified xsi:type="dcterms:W3CDTF">2017-04-26T13:44:00Z</dcterms:modified>
</cp:coreProperties>
</file>