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60" w:rsidRDefault="001A0F60" w:rsidP="00596482">
      <w:pPr>
        <w:rPr>
          <w:rFonts w:ascii="Arial" w:hAnsi="Arial" w:cs="Arial"/>
          <w:u w:val="single"/>
        </w:rPr>
      </w:pPr>
      <w:bookmarkStart w:id="0" w:name="_GoBack"/>
      <w:bookmarkEnd w:id="0"/>
    </w:p>
    <w:p w:rsidR="005F776C" w:rsidRDefault="00DA0A91" w:rsidP="00D011CB">
      <w:pPr>
        <w:jc w:val="center"/>
        <w:rPr>
          <w:rFonts w:ascii="Arial" w:hAnsi="Arial" w:cs="Arial"/>
          <w:u w:val="single"/>
        </w:rPr>
      </w:pPr>
      <w:r>
        <w:rPr>
          <w:rFonts w:ascii="Arial" w:hAnsi="Arial" w:cs="Arial"/>
          <w:u w:val="single"/>
        </w:rPr>
        <w:t>Health Projects Support Officer</w:t>
      </w:r>
    </w:p>
    <w:p w:rsidR="00D011CB" w:rsidRDefault="00D011CB" w:rsidP="00E75790">
      <w:pPr>
        <w:jc w:val="center"/>
        <w:rPr>
          <w:rFonts w:ascii="Arial" w:hAnsi="Arial" w:cs="Arial"/>
          <w:u w:val="single"/>
        </w:rPr>
      </w:pPr>
      <w:r>
        <w:rPr>
          <w:rFonts w:ascii="Arial" w:hAnsi="Arial" w:cs="Arial"/>
          <w:u w:val="single"/>
        </w:rPr>
        <w:t>Job Description</w:t>
      </w:r>
    </w:p>
    <w:p w:rsidR="00E75790" w:rsidRDefault="00E75790" w:rsidP="00E75790">
      <w:pPr>
        <w:jc w:val="center"/>
        <w:rPr>
          <w:rFonts w:ascii="Arial" w:hAnsi="Arial" w:cs="Arial"/>
          <w:u w:val="single"/>
        </w:rPr>
      </w:pPr>
    </w:p>
    <w:p w:rsidR="00B618C4" w:rsidRPr="005F776C" w:rsidRDefault="00B618C4" w:rsidP="005F776C">
      <w:pPr>
        <w:rPr>
          <w:rFonts w:ascii="Arial" w:hAnsi="Arial" w:cs="Arial"/>
          <w:b/>
        </w:rPr>
      </w:pPr>
      <w:r w:rsidRPr="005F776C">
        <w:rPr>
          <w:rFonts w:ascii="Arial" w:hAnsi="Arial" w:cs="Arial"/>
          <w:b/>
        </w:rPr>
        <w:t>Job Details</w:t>
      </w:r>
    </w:p>
    <w:p w:rsidR="00D011CB" w:rsidRDefault="00D011CB" w:rsidP="00D011CB">
      <w:pPr>
        <w:rPr>
          <w:rFonts w:ascii="Arial" w:hAnsi="Arial" w:cs="Arial"/>
        </w:rPr>
      </w:pPr>
      <w:r>
        <w:rPr>
          <w:rFonts w:ascii="Arial" w:hAnsi="Arial" w:cs="Arial"/>
          <w:u w:val="single"/>
        </w:rPr>
        <w:t>Job title:</w:t>
      </w:r>
      <w:r w:rsidR="00C61A51">
        <w:rPr>
          <w:rFonts w:ascii="Arial" w:hAnsi="Arial" w:cs="Arial"/>
        </w:rPr>
        <w:tab/>
      </w:r>
      <w:r w:rsidR="00C61A51">
        <w:rPr>
          <w:rFonts w:ascii="Arial" w:hAnsi="Arial" w:cs="Arial"/>
        </w:rPr>
        <w:tab/>
      </w:r>
      <w:r w:rsidR="00C61A51">
        <w:rPr>
          <w:rFonts w:ascii="Arial" w:hAnsi="Arial" w:cs="Arial"/>
        </w:rPr>
        <w:tab/>
      </w:r>
      <w:r w:rsidR="00F40C27">
        <w:rPr>
          <w:rFonts w:ascii="Arial" w:hAnsi="Arial" w:cs="Arial"/>
        </w:rPr>
        <w:t>Health Projects Support Officer</w:t>
      </w:r>
    </w:p>
    <w:p w:rsidR="006760D1" w:rsidRPr="00D011CB" w:rsidRDefault="006760D1" w:rsidP="00D011CB">
      <w:pPr>
        <w:rPr>
          <w:rFonts w:ascii="Arial" w:hAnsi="Arial" w:cs="Arial"/>
        </w:rPr>
      </w:pPr>
      <w:r w:rsidRPr="006760D1">
        <w:rPr>
          <w:rFonts w:ascii="Arial" w:hAnsi="Arial" w:cs="Arial"/>
          <w:u w:val="single"/>
        </w:rPr>
        <w:t xml:space="preserve">Hours </w:t>
      </w:r>
      <w:r w:rsidR="001B3682">
        <w:rPr>
          <w:rFonts w:ascii="Arial" w:hAnsi="Arial" w:cs="Arial"/>
        </w:rPr>
        <w:tab/>
      </w:r>
      <w:r w:rsidR="001B3682">
        <w:rPr>
          <w:rFonts w:ascii="Arial" w:hAnsi="Arial" w:cs="Arial"/>
        </w:rPr>
        <w:tab/>
      </w:r>
      <w:r w:rsidR="001B3682">
        <w:rPr>
          <w:rFonts w:ascii="Arial" w:hAnsi="Arial" w:cs="Arial"/>
        </w:rPr>
        <w:tab/>
      </w:r>
      <w:r w:rsidR="001B3682">
        <w:rPr>
          <w:rFonts w:ascii="Arial" w:hAnsi="Arial" w:cs="Arial"/>
        </w:rPr>
        <w:tab/>
        <w:t>37</w:t>
      </w:r>
      <w:r>
        <w:rPr>
          <w:rFonts w:ascii="Arial" w:hAnsi="Arial" w:cs="Arial"/>
        </w:rPr>
        <w:t xml:space="preserve"> hours</w:t>
      </w:r>
      <w:r w:rsidR="00D41CFA">
        <w:rPr>
          <w:rFonts w:ascii="Arial" w:hAnsi="Arial" w:cs="Arial"/>
        </w:rPr>
        <w:t xml:space="preserve"> (fewer hours would be considered)</w:t>
      </w:r>
    </w:p>
    <w:p w:rsidR="00D011CB" w:rsidRPr="00D011CB" w:rsidRDefault="00D011CB" w:rsidP="00D011CB">
      <w:pPr>
        <w:rPr>
          <w:rFonts w:ascii="Arial" w:hAnsi="Arial" w:cs="Arial"/>
        </w:rPr>
      </w:pPr>
      <w:r>
        <w:rPr>
          <w:rFonts w:ascii="Arial" w:hAnsi="Arial" w:cs="Arial"/>
          <w:u w:val="single"/>
        </w:rPr>
        <w:t>Location:</w:t>
      </w:r>
      <w:r>
        <w:rPr>
          <w:rFonts w:ascii="Arial" w:hAnsi="Arial" w:cs="Arial"/>
        </w:rPr>
        <w:tab/>
      </w:r>
      <w:r>
        <w:rPr>
          <w:rFonts w:ascii="Arial" w:hAnsi="Arial" w:cs="Arial"/>
        </w:rPr>
        <w:tab/>
      </w:r>
      <w:r>
        <w:rPr>
          <w:rFonts w:ascii="Arial" w:hAnsi="Arial" w:cs="Arial"/>
        </w:rPr>
        <w:tab/>
        <w:t>Middlesbrough Environment City</w:t>
      </w:r>
    </w:p>
    <w:p w:rsidR="00D011CB" w:rsidRPr="00D011CB" w:rsidRDefault="00D011CB" w:rsidP="00D011CB">
      <w:pPr>
        <w:rPr>
          <w:rFonts w:ascii="Arial" w:hAnsi="Arial" w:cs="Arial"/>
        </w:rPr>
      </w:pPr>
      <w:r>
        <w:rPr>
          <w:rFonts w:ascii="Arial" w:hAnsi="Arial" w:cs="Arial"/>
          <w:u w:val="single"/>
        </w:rPr>
        <w:t>Period:</w:t>
      </w:r>
      <w:r>
        <w:rPr>
          <w:rFonts w:ascii="Arial" w:hAnsi="Arial" w:cs="Arial"/>
          <w:u w:val="single"/>
        </w:rPr>
        <w:tab/>
      </w:r>
      <w:r w:rsidR="00BA1160">
        <w:rPr>
          <w:rFonts w:ascii="Arial" w:hAnsi="Arial" w:cs="Arial"/>
        </w:rPr>
        <w:tab/>
      </w:r>
      <w:r w:rsidR="00BA1160">
        <w:rPr>
          <w:rFonts w:ascii="Arial" w:hAnsi="Arial" w:cs="Arial"/>
        </w:rPr>
        <w:tab/>
      </w:r>
      <w:r w:rsidR="00BA1160">
        <w:rPr>
          <w:rFonts w:ascii="Arial" w:hAnsi="Arial" w:cs="Arial"/>
        </w:rPr>
        <w:tab/>
        <w:t>Fixed Term March 2018</w:t>
      </w:r>
    </w:p>
    <w:p w:rsidR="00D011CB" w:rsidRDefault="00D011CB" w:rsidP="00D011CB">
      <w:pPr>
        <w:rPr>
          <w:rFonts w:ascii="Arial" w:hAnsi="Arial" w:cs="Arial"/>
        </w:rPr>
      </w:pPr>
      <w:r>
        <w:rPr>
          <w:rFonts w:ascii="Arial" w:hAnsi="Arial" w:cs="Arial"/>
          <w:u w:val="single"/>
        </w:rPr>
        <w:t>Responsible to:</w:t>
      </w:r>
      <w:r>
        <w:rPr>
          <w:rFonts w:ascii="Arial" w:hAnsi="Arial" w:cs="Arial"/>
        </w:rPr>
        <w:tab/>
      </w:r>
      <w:r>
        <w:rPr>
          <w:rFonts w:ascii="Arial" w:hAnsi="Arial" w:cs="Arial"/>
        </w:rPr>
        <w:tab/>
      </w:r>
      <w:r w:rsidR="00C61A51">
        <w:rPr>
          <w:rFonts w:ascii="Arial" w:hAnsi="Arial" w:cs="Arial"/>
        </w:rPr>
        <w:t>Health Projects Manager</w:t>
      </w:r>
    </w:p>
    <w:p w:rsidR="00D41CFA" w:rsidRPr="00D41CFA" w:rsidRDefault="00D41CFA" w:rsidP="00D011CB">
      <w:pPr>
        <w:rPr>
          <w:rFonts w:ascii="Arial" w:hAnsi="Arial" w:cs="Arial"/>
        </w:rPr>
      </w:pPr>
      <w:r>
        <w:rPr>
          <w:rFonts w:ascii="Arial" w:hAnsi="Arial" w:cs="Arial"/>
          <w:u w:val="single"/>
        </w:rPr>
        <w:t>Starting Salary:</w:t>
      </w:r>
      <w:r>
        <w:rPr>
          <w:rFonts w:ascii="Arial" w:hAnsi="Arial" w:cs="Arial"/>
        </w:rPr>
        <w:tab/>
      </w:r>
      <w:r>
        <w:rPr>
          <w:rFonts w:ascii="Arial" w:hAnsi="Arial" w:cs="Arial"/>
        </w:rPr>
        <w:tab/>
        <w:t>Band 6: £17,820 - £18,265 depending on experience</w:t>
      </w:r>
    </w:p>
    <w:p w:rsidR="00E75790" w:rsidRDefault="00E75790" w:rsidP="00D011CB">
      <w:pPr>
        <w:rPr>
          <w:rFonts w:ascii="Arial" w:hAnsi="Arial" w:cs="Arial"/>
        </w:rPr>
      </w:pPr>
    </w:p>
    <w:p w:rsidR="00B618C4" w:rsidRPr="005F776C" w:rsidRDefault="00B618C4" w:rsidP="005F776C">
      <w:pPr>
        <w:rPr>
          <w:rFonts w:ascii="Arial" w:hAnsi="Arial" w:cs="Arial"/>
          <w:b/>
        </w:rPr>
      </w:pPr>
      <w:r w:rsidRPr="005F776C">
        <w:rPr>
          <w:rFonts w:ascii="Arial" w:hAnsi="Arial" w:cs="Arial"/>
          <w:b/>
        </w:rPr>
        <w:t xml:space="preserve">Job </w:t>
      </w:r>
      <w:r w:rsidR="005F776C" w:rsidRPr="005F776C">
        <w:rPr>
          <w:rFonts w:ascii="Arial" w:hAnsi="Arial" w:cs="Arial"/>
          <w:b/>
        </w:rPr>
        <w:t>Purpose</w:t>
      </w:r>
    </w:p>
    <w:p w:rsidR="00B618C4" w:rsidRDefault="00412B5F" w:rsidP="00B618C4">
      <w:pPr>
        <w:pStyle w:val="ListParagraph"/>
        <w:numPr>
          <w:ilvl w:val="0"/>
          <w:numId w:val="2"/>
        </w:numPr>
        <w:rPr>
          <w:rFonts w:ascii="Arial" w:hAnsi="Arial" w:cs="Arial"/>
        </w:rPr>
      </w:pPr>
      <w:r>
        <w:rPr>
          <w:rFonts w:ascii="Arial" w:hAnsi="Arial" w:cs="Arial"/>
        </w:rPr>
        <w:t xml:space="preserve">To provide general </w:t>
      </w:r>
      <w:r w:rsidR="00DA0A91">
        <w:rPr>
          <w:rFonts w:ascii="Arial" w:hAnsi="Arial" w:cs="Arial"/>
        </w:rPr>
        <w:t xml:space="preserve">administration and IT </w:t>
      </w:r>
      <w:r>
        <w:rPr>
          <w:rFonts w:ascii="Arial" w:hAnsi="Arial" w:cs="Arial"/>
        </w:rPr>
        <w:t>support for various projects, especially Public Health initiatives</w:t>
      </w:r>
      <w:r w:rsidR="0073771C">
        <w:rPr>
          <w:rFonts w:ascii="Arial" w:hAnsi="Arial" w:cs="Arial"/>
        </w:rPr>
        <w:t xml:space="preserve"> including Walking for Health and Fit to Ride</w:t>
      </w:r>
      <w:r>
        <w:rPr>
          <w:rFonts w:ascii="Arial" w:hAnsi="Arial" w:cs="Arial"/>
        </w:rPr>
        <w:t xml:space="preserve">. </w:t>
      </w:r>
      <w:r w:rsidR="005F776C">
        <w:rPr>
          <w:rFonts w:ascii="Arial" w:hAnsi="Arial" w:cs="Arial"/>
        </w:rPr>
        <w:t xml:space="preserve"> </w:t>
      </w:r>
    </w:p>
    <w:p w:rsidR="00A70641" w:rsidRDefault="00A70641" w:rsidP="00B618C4">
      <w:pPr>
        <w:pStyle w:val="ListParagraph"/>
        <w:numPr>
          <w:ilvl w:val="0"/>
          <w:numId w:val="2"/>
        </w:numPr>
        <w:rPr>
          <w:rFonts w:ascii="Arial" w:hAnsi="Arial" w:cs="Arial"/>
        </w:rPr>
      </w:pPr>
      <w:r w:rsidRPr="00C61A51">
        <w:rPr>
          <w:rFonts w:ascii="Arial" w:hAnsi="Arial" w:cs="Arial"/>
        </w:rPr>
        <w:t>To support the development and delivery of N</w:t>
      </w:r>
      <w:r w:rsidR="00412B5F">
        <w:rPr>
          <w:rFonts w:ascii="Arial" w:hAnsi="Arial" w:cs="Arial"/>
        </w:rPr>
        <w:t xml:space="preserve">ew </w:t>
      </w:r>
      <w:r w:rsidRPr="00C61A51">
        <w:rPr>
          <w:rFonts w:ascii="Arial" w:hAnsi="Arial" w:cs="Arial"/>
        </w:rPr>
        <w:t>L</w:t>
      </w:r>
      <w:r w:rsidR="00412B5F">
        <w:rPr>
          <w:rFonts w:ascii="Arial" w:hAnsi="Arial" w:cs="Arial"/>
        </w:rPr>
        <w:t xml:space="preserve">ife New </w:t>
      </w:r>
      <w:r w:rsidRPr="00C61A51">
        <w:rPr>
          <w:rFonts w:ascii="Arial" w:hAnsi="Arial" w:cs="Arial"/>
        </w:rPr>
        <w:t>Y</w:t>
      </w:r>
      <w:r w:rsidR="00412B5F">
        <w:rPr>
          <w:rFonts w:ascii="Arial" w:hAnsi="Arial" w:cs="Arial"/>
        </w:rPr>
        <w:t>ou</w:t>
      </w:r>
      <w:r w:rsidRPr="00C61A51">
        <w:rPr>
          <w:rFonts w:ascii="Arial" w:hAnsi="Arial" w:cs="Arial"/>
        </w:rPr>
        <w:t xml:space="preserve"> Project</w:t>
      </w:r>
      <w:r w:rsidR="0074043F">
        <w:rPr>
          <w:rFonts w:ascii="Arial" w:hAnsi="Arial" w:cs="Arial"/>
        </w:rPr>
        <w:t>.</w:t>
      </w:r>
    </w:p>
    <w:p w:rsidR="000E1216" w:rsidRPr="00C61A51" w:rsidRDefault="000E1216" w:rsidP="00B618C4">
      <w:pPr>
        <w:pStyle w:val="ListParagraph"/>
        <w:numPr>
          <w:ilvl w:val="0"/>
          <w:numId w:val="2"/>
        </w:numPr>
        <w:rPr>
          <w:rFonts w:ascii="Arial" w:hAnsi="Arial" w:cs="Arial"/>
        </w:rPr>
      </w:pPr>
      <w:r>
        <w:rPr>
          <w:rFonts w:ascii="Arial" w:hAnsi="Arial" w:cs="Arial"/>
        </w:rPr>
        <w:t>To assist with the day to day activities of MEC</w:t>
      </w:r>
      <w:r w:rsidR="00D80403">
        <w:rPr>
          <w:rFonts w:ascii="Arial" w:hAnsi="Arial" w:cs="Arial"/>
        </w:rPr>
        <w:t>.</w:t>
      </w:r>
    </w:p>
    <w:p w:rsidR="005F776C" w:rsidRDefault="005F776C" w:rsidP="005F776C">
      <w:pPr>
        <w:pStyle w:val="ListParagraph"/>
        <w:rPr>
          <w:rFonts w:ascii="Arial" w:hAnsi="Arial" w:cs="Arial"/>
        </w:rPr>
      </w:pPr>
    </w:p>
    <w:p w:rsidR="005F776C" w:rsidRDefault="005F776C" w:rsidP="005F776C">
      <w:pPr>
        <w:rPr>
          <w:rFonts w:ascii="Arial" w:hAnsi="Arial" w:cs="Arial"/>
          <w:b/>
        </w:rPr>
      </w:pPr>
      <w:r w:rsidRPr="005F776C">
        <w:rPr>
          <w:rFonts w:ascii="Arial" w:hAnsi="Arial" w:cs="Arial"/>
          <w:b/>
        </w:rPr>
        <w:t>Main Duties and Responsibilities</w:t>
      </w:r>
    </w:p>
    <w:p w:rsidR="00412B5F" w:rsidRPr="00B9163D" w:rsidRDefault="00412B5F" w:rsidP="005F776C">
      <w:pPr>
        <w:pStyle w:val="ListParagraph"/>
        <w:numPr>
          <w:ilvl w:val="0"/>
          <w:numId w:val="3"/>
        </w:numPr>
        <w:rPr>
          <w:rFonts w:ascii="Arial" w:hAnsi="Arial" w:cs="Arial"/>
          <w:b/>
        </w:rPr>
      </w:pPr>
      <w:r>
        <w:rPr>
          <w:rFonts w:ascii="Arial" w:hAnsi="Arial" w:cs="Arial"/>
        </w:rPr>
        <w:t>To provide support for the delivery of MEC’s project portfolio, with particular focus on those with a public health emphasis.</w:t>
      </w:r>
    </w:p>
    <w:p w:rsidR="00B9163D" w:rsidRPr="001B3682" w:rsidRDefault="00B9163D" w:rsidP="005F776C">
      <w:pPr>
        <w:pStyle w:val="ListParagraph"/>
        <w:numPr>
          <w:ilvl w:val="0"/>
          <w:numId w:val="3"/>
        </w:numPr>
        <w:rPr>
          <w:rFonts w:ascii="Arial" w:hAnsi="Arial" w:cs="Arial"/>
          <w:b/>
        </w:rPr>
      </w:pPr>
      <w:r>
        <w:rPr>
          <w:rFonts w:ascii="Arial" w:hAnsi="Arial" w:cs="Arial"/>
        </w:rPr>
        <w:t xml:space="preserve">To </w:t>
      </w:r>
      <w:r w:rsidR="001B3682">
        <w:rPr>
          <w:rFonts w:ascii="Arial" w:hAnsi="Arial" w:cs="Arial"/>
        </w:rPr>
        <w:t>be part of the reception team.</w:t>
      </w:r>
    </w:p>
    <w:p w:rsidR="001B3682" w:rsidRPr="00412B5F" w:rsidRDefault="001B3682" w:rsidP="005F776C">
      <w:pPr>
        <w:pStyle w:val="ListParagraph"/>
        <w:numPr>
          <w:ilvl w:val="0"/>
          <w:numId w:val="3"/>
        </w:numPr>
        <w:rPr>
          <w:rFonts w:ascii="Arial" w:hAnsi="Arial" w:cs="Arial"/>
          <w:b/>
        </w:rPr>
      </w:pPr>
      <w:r>
        <w:rPr>
          <w:rFonts w:ascii="Arial" w:hAnsi="Arial" w:cs="Arial"/>
        </w:rPr>
        <w:t>To provide administrative support to the Director.</w:t>
      </w:r>
    </w:p>
    <w:p w:rsidR="00412B5F" w:rsidRPr="00412B5F" w:rsidRDefault="00412B5F" w:rsidP="005F776C">
      <w:pPr>
        <w:pStyle w:val="ListParagraph"/>
        <w:numPr>
          <w:ilvl w:val="0"/>
          <w:numId w:val="3"/>
        </w:numPr>
        <w:rPr>
          <w:rFonts w:ascii="Arial" w:hAnsi="Arial" w:cs="Arial"/>
          <w:b/>
        </w:rPr>
      </w:pPr>
      <w:r>
        <w:rPr>
          <w:rFonts w:ascii="Arial" w:hAnsi="Arial" w:cs="Arial"/>
        </w:rPr>
        <w:t>To be responsible for the review and production of documentation required for the NLNY programme including data collection packs, letters to the General Practitioners and promotional material.</w:t>
      </w:r>
    </w:p>
    <w:p w:rsidR="00412B5F" w:rsidRPr="00412B5F" w:rsidRDefault="00BA1160" w:rsidP="005F776C">
      <w:pPr>
        <w:pStyle w:val="ListParagraph"/>
        <w:numPr>
          <w:ilvl w:val="0"/>
          <w:numId w:val="3"/>
        </w:numPr>
        <w:rPr>
          <w:rFonts w:ascii="Arial" w:hAnsi="Arial" w:cs="Arial"/>
          <w:b/>
        </w:rPr>
      </w:pPr>
      <w:r>
        <w:rPr>
          <w:rFonts w:ascii="Arial" w:hAnsi="Arial" w:cs="Arial"/>
        </w:rPr>
        <w:t>To ensure that the process of data collection and recording for NLNY is robust producing accurate</w:t>
      </w:r>
      <w:r w:rsidR="0073771C">
        <w:rPr>
          <w:rFonts w:ascii="Arial" w:hAnsi="Arial" w:cs="Arial"/>
        </w:rPr>
        <w:t>,</w:t>
      </w:r>
      <w:r>
        <w:rPr>
          <w:rFonts w:ascii="Arial" w:hAnsi="Arial" w:cs="Arial"/>
        </w:rPr>
        <w:t xml:space="preserve"> informative</w:t>
      </w:r>
      <w:r w:rsidR="0073771C">
        <w:rPr>
          <w:rFonts w:ascii="Arial" w:hAnsi="Arial" w:cs="Arial"/>
        </w:rPr>
        <w:t xml:space="preserve"> and timely</w:t>
      </w:r>
      <w:r>
        <w:rPr>
          <w:rFonts w:ascii="Arial" w:hAnsi="Arial" w:cs="Arial"/>
        </w:rPr>
        <w:t xml:space="preserve"> evaluations and </w:t>
      </w:r>
      <w:r w:rsidR="0073771C">
        <w:rPr>
          <w:rFonts w:ascii="Arial" w:hAnsi="Arial" w:cs="Arial"/>
        </w:rPr>
        <w:t xml:space="preserve">quarterly </w:t>
      </w:r>
      <w:r>
        <w:rPr>
          <w:rFonts w:ascii="Arial" w:hAnsi="Arial" w:cs="Arial"/>
        </w:rPr>
        <w:t xml:space="preserve">reports. </w:t>
      </w:r>
    </w:p>
    <w:p w:rsidR="00412B5F" w:rsidRPr="00412B5F" w:rsidRDefault="00412B5F" w:rsidP="005F776C">
      <w:pPr>
        <w:pStyle w:val="ListParagraph"/>
        <w:numPr>
          <w:ilvl w:val="0"/>
          <w:numId w:val="3"/>
        </w:numPr>
        <w:rPr>
          <w:rFonts w:ascii="Arial" w:hAnsi="Arial" w:cs="Arial"/>
          <w:b/>
        </w:rPr>
      </w:pPr>
      <w:r>
        <w:rPr>
          <w:rFonts w:ascii="Arial" w:hAnsi="Arial" w:cs="Arial"/>
        </w:rPr>
        <w:t>To assist with the training and development of providers involved in the delivery of the NLNY</w:t>
      </w:r>
      <w:r w:rsidR="00A61FA9">
        <w:rPr>
          <w:rFonts w:ascii="Arial" w:hAnsi="Arial" w:cs="Arial"/>
        </w:rPr>
        <w:t xml:space="preserve"> </w:t>
      </w:r>
      <w:r>
        <w:rPr>
          <w:rFonts w:ascii="Arial" w:hAnsi="Arial" w:cs="Arial"/>
        </w:rPr>
        <w:t>programme</w:t>
      </w:r>
      <w:r w:rsidR="00A61FA9">
        <w:rPr>
          <w:rFonts w:ascii="Arial" w:hAnsi="Arial" w:cs="Arial"/>
        </w:rPr>
        <w:t>s</w:t>
      </w:r>
      <w:r>
        <w:rPr>
          <w:rFonts w:ascii="Arial" w:hAnsi="Arial" w:cs="Arial"/>
        </w:rPr>
        <w:t xml:space="preserve">. </w:t>
      </w:r>
    </w:p>
    <w:p w:rsidR="005F776C" w:rsidRPr="00412B5F" w:rsidRDefault="00D80403" w:rsidP="005F776C">
      <w:pPr>
        <w:pStyle w:val="ListParagraph"/>
        <w:numPr>
          <w:ilvl w:val="0"/>
          <w:numId w:val="3"/>
        </w:numPr>
        <w:rPr>
          <w:rFonts w:ascii="Arial" w:hAnsi="Arial" w:cs="Arial"/>
          <w:b/>
        </w:rPr>
      </w:pPr>
      <w:r>
        <w:rPr>
          <w:rFonts w:ascii="Arial" w:hAnsi="Arial" w:cs="Arial"/>
        </w:rPr>
        <w:t>To update and operate the</w:t>
      </w:r>
      <w:r w:rsidR="005F776C">
        <w:rPr>
          <w:rFonts w:ascii="Arial" w:hAnsi="Arial" w:cs="Arial"/>
        </w:rPr>
        <w:t xml:space="preserve"> health database including the accurate recording of patient data </w:t>
      </w:r>
      <w:r w:rsidR="00C61A51">
        <w:rPr>
          <w:rFonts w:ascii="Arial" w:hAnsi="Arial" w:cs="Arial"/>
        </w:rPr>
        <w:t>for evaluation</w:t>
      </w:r>
      <w:r w:rsidR="005F776C">
        <w:rPr>
          <w:rFonts w:ascii="Arial" w:hAnsi="Arial" w:cs="Arial"/>
        </w:rPr>
        <w:t xml:space="preserve"> purposes</w:t>
      </w:r>
      <w:r w:rsidR="00C61A51">
        <w:rPr>
          <w:rFonts w:ascii="Arial" w:hAnsi="Arial" w:cs="Arial"/>
        </w:rPr>
        <w:t>.</w:t>
      </w:r>
      <w:r w:rsidR="005F776C">
        <w:rPr>
          <w:rFonts w:ascii="Arial" w:hAnsi="Arial" w:cs="Arial"/>
        </w:rPr>
        <w:t xml:space="preserve"> </w:t>
      </w:r>
    </w:p>
    <w:p w:rsidR="000E2F11" w:rsidRPr="005F776C" w:rsidRDefault="00D80403" w:rsidP="005F776C">
      <w:pPr>
        <w:pStyle w:val="ListParagraph"/>
        <w:numPr>
          <w:ilvl w:val="0"/>
          <w:numId w:val="3"/>
        </w:numPr>
        <w:rPr>
          <w:rFonts w:ascii="Arial" w:hAnsi="Arial" w:cs="Arial"/>
          <w:b/>
        </w:rPr>
      </w:pPr>
      <w:r>
        <w:rPr>
          <w:rFonts w:ascii="Arial" w:hAnsi="Arial" w:cs="Arial"/>
        </w:rPr>
        <w:t>To arrange meetings, send</w:t>
      </w:r>
      <w:r w:rsidR="000E2F11">
        <w:rPr>
          <w:rFonts w:ascii="Arial" w:hAnsi="Arial" w:cs="Arial"/>
        </w:rPr>
        <w:t xml:space="preserve"> agenda</w:t>
      </w:r>
      <w:r>
        <w:rPr>
          <w:rFonts w:ascii="Arial" w:hAnsi="Arial" w:cs="Arial"/>
        </w:rPr>
        <w:t>s and take and distribute</w:t>
      </w:r>
      <w:r w:rsidR="000E2F11">
        <w:rPr>
          <w:rFonts w:ascii="Arial" w:hAnsi="Arial" w:cs="Arial"/>
        </w:rPr>
        <w:t xml:space="preserve"> minutes</w:t>
      </w:r>
      <w:r w:rsidR="00C61A51">
        <w:rPr>
          <w:rFonts w:ascii="Arial" w:hAnsi="Arial" w:cs="Arial"/>
        </w:rPr>
        <w:t>.</w:t>
      </w:r>
      <w:r w:rsidR="000E2F11">
        <w:rPr>
          <w:rFonts w:ascii="Arial" w:hAnsi="Arial" w:cs="Arial"/>
        </w:rPr>
        <w:t xml:space="preserve"> </w:t>
      </w:r>
    </w:p>
    <w:p w:rsidR="00C61A51" w:rsidRPr="00C61A51" w:rsidRDefault="00C61A51" w:rsidP="00C61A51">
      <w:pPr>
        <w:pStyle w:val="ListParagraph"/>
        <w:numPr>
          <w:ilvl w:val="0"/>
          <w:numId w:val="3"/>
        </w:numPr>
        <w:rPr>
          <w:rFonts w:ascii="Arial" w:hAnsi="Arial" w:cs="Arial"/>
        </w:rPr>
      </w:pPr>
      <w:r w:rsidRPr="00C61A51">
        <w:rPr>
          <w:rFonts w:ascii="Arial" w:hAnsi="Arial" w:cs="Arial"/>
        </w:rPr>
        <w:t xml:space="preserve">To liaise </w:t>
      </w:r>
      <w:r w:rsidR="00D80403">
        <w:rPr>
          <w:rFonts w:ascii="Arial" w:hAnsi="Arial" w:cs="Arial"/>
        </w:rPr>
        <w:t>with</w:t>
      </w:r>
      <w:r w:rsidRPr="00C61A51">
        <w:rPr>
          <w:rFonts w:ascii="Arial" w:hAnsi="Arial" w:cs="Arial"/>
        </w:rPr>
        <w:t xml:space="preserve">/support providers of the programme to ensure delivery is carried out and documented at the standard required.  </w:t>
      </w:r>
    </w:p>
    <w:p w:rsidR="00C61A51" w:rsidRDefault="00C61A51" w:rsidP="00C61A51">
      <w:pPr>
        <w:pStyle w:val="ListParagraph"/>
        <w:numPr>
          <w:ilvl w:val="0"/>
          <w:numId w:val="3"/>
        </w:numPr>
        <w:rPr>
          <w:rFonts w:ascii="Arial" w:hAnsi="Arial" w:cs="Arial"/>
        </w:rPr>
      </w:pPr>
      <w:r w:rsidRPr="00C61A51">
        <w:rPr>
          <w:rFonts w:ascii="Arial" w:hAnsi="Arial" w:cs="Arial"/>
        </w:rPr>
        <w:t>To liaise with providers of the programme to develop and implement ideas and activities which benefit the programme.</w:t>
      </w:r>
    </w:p>
    <w:p w:rsidR="00B312A4" w:rsidRDefault="00D80403" w:rsidP="00C61A51">
      <w:pPr>
        <w:pStyle w:val="ListParagraph"/>
        <w:numPr>
          <w:ilvl w:val="0"/>
          <w:numId w:val="3"/>
        </w:numPr>
        <w:rPr>
          <w:rFonts w:ascii="Arial" w:hAnsi="Arial" w:cs="Arial"/>
        </w:rPr>
      </w:pPr>
      <w:r>
        <w:rPr>
          <w:rFonts w:ascii="Arial" w:hAnsi="Arial" w:cs="Arial"/>
        </w:rPr>
        <w:lastRenderedPageBreak/>
        <w:t>To l</w:t>
      </w:r>
      <w:r w:rsidR="00B312A4">
        <w:rPr>
          <w:rFonts w:ascii="Arial" w:hAnsi="Arial" w:cs="Arial"/>
        </w:rPr>
        <w:t>ead meetings with providers and partners of NLNY programme/health projects independently</w:t>
      </w:r>
      <w:r w:rsidR="0074043F">
        <w:rPr>
          <w:rFonts w:ascii="Arial" w:hAnsi="Arial" w:cs="Arial"/>
        </w:rPr>
        <w:t>.</w:t>
      </w:r>
    </w:p>
    <w:p w:rsidR="00D63952" w:rsidRDefault="00D63952" w:rsidP="00C61A51">
      <w:pPr>
        <w:pStyle w:val="ListParagraph"/>
        <w:numPr>
          <w:ilvl w:val="0"/>
          <w:numId w:val="3"/>
        </w:numPr>
        <w:rPr>
          <w:rFonts w:ascii="Arial" w:hAnsi="Arial" w:cs="Arial"/>
        </w:rPr>
      </w:pPr>
      <w:r>
        <w:rPr>
          <w:rFonts w:ascii="Arial" w:hAnsi="Arial" w:cs="Arial"/>
        </w:rPr>
        <w:t xml:space="preserve">To liaise with the programme manager for Walking for </w:t>
      </w:r>
      <w:r w:rsidR="00A61FA9">
        <w:rPr>
          <w:rFonts w:ascii="Arial" w:hAnsi="Arial" w:cs="Arial"/>
        </w:rPr>
        <w:t>H</w:t>
      </w:r>
      <w:r>
        <w:rPr>
          <w:rFonts w:ascii="Arial" w:hAnsi="Arial" w:cs="Arial"/>
        </w:rPr>
        <w:t>ealth and Fit to Ride Programmes.</w:t>
      </w:r>
    </w:p>
    <w:p w:rsidR="00D63952" w:rsidRDefault="00D80403" w:rsidP="00C61A51">
      <w:pPr>
        <w:pStyle w:val="ListParagraph"/>
        <w:numPr>
          <w:ilvl w:val="0"/>
          <w:numId w:val="3"/>
        </w:numPr>
        <w:rPr>
          <w:rFonts w:ascii="Arial" w:hAnsi="Arial" w:cs="Arial"/>
        </w:rPr>
      </w:pPr>
      <w:r>
        <w:rPr>
          <w:rFonts w:ascii="Arial" w:hAnsi="Arial" w:cs="Arial"/>
        </w:rPr>
        <w:t xml:space="preserve">To </w:t>
      </w:r>
      <w:r w:rsidR="00D63952">
        <w:rPr>
          <w:rFonts w:ascii="Arial" w:hAnsi="Arial" w:cs="Arial"/>
        </w:rPr>
        <w:t xml:space="preserve">support </w:t>
      </w:r>
      <w:r>
        <w:rPr>
          <w:rFonts w:ascii="Arial" w:hAnsi="Arial" w:cs="Arial"/>
        </w:rPr>
        <w:t xml:space="preserve">and undertake </w:t>
      </w:r>
      <w:r w:rsidR="00D63952">
        <w:rPr>
          <w:rFonts w:ascii="Arial" w:hAnsi="Arial" w:cs="Arial"/>
        </w:rPr>
        <w:t>the registration, enrolment, data inputting and reporting for Walking for Health and Fit to Ride programmes.</w:t>
      </w:r>
    </w:p>
    <w:p w:rsidR="00345F3D" w:rsidRDefault="00D80403" w:rsidP="00C61A51">
      <w:pPr>
        <w:pStyle w:val="ListParagraph"/>
        <w:numPr>
          <w:ilvl w:val="0"/>
          <w:numId w:val="3"/>
        </w:numPr>
        <w:rPr>
          <w:rFonts w:ascii="Arial" w:hAnsi="Arial" w:cs="Arial"/>
        </w:rPr>
      </w:pPr>
      <w:r>
        <w:rPr>
          <w:rFonts w:ascii="Arial" w:hAnsi="Arial" w:cs="Arial"/>
        </w:rPr>
        <w:t>To p</w:t>
      </w:r>
      <w:r w:rsidR="00345F3D">
        <w:rPr>
          <w:rFonts w:ascii="Arial" w:hAnsi="Arial" w:cs="Arial"/>
        </w:rPr>
        <w:t xml:space="preserve">rovide support in the development of evaluations and reports for the My Life programme using the Outcome Star. </w:t>
      </w:r>
    </w:p>
    <w:p w:rsidR="00E74B47" w:rsidRPr="00B312A4" w:rsidRDefault="00D80403" w:rsidP="005F776C">
      <w:pPr>
        <w:pStyle w:val="ListParagraph"/>
        <w:numPr>
          <w:ilvl w:val="0"/>
          <w:numId w:val="3"/>
        </w:numPr>
        <w:rPr>
          <w:rFonts w:ascii="Arial" w:hAnsi="Arial" w:cs="Arial"/>
          <w:b/>
        </w:rPr>
      </w:pPr>
      <w:r>
        <w:rPr>
          <w:rFonts w:ascii="Arial" w:hAnsi="Arial" w:cs="Arial"/>
        </w:rPr>
        <w:t>To m</w:t>
      </w:r>
      <w:r w:rsidR="005F776C">
        <w:rPr>
          <w:rFonts w:ascii="Arial" w:hAnsi="Arial" w:cs="Arial"/>
        </w:rPr>
        <w:t xml:space="preserve">aintain robust processes and manage a varied workload using a structured, timely </w:t>
      </w:r>
      <w:r w:rsidR="00E74B47">
        <w:rPr>
          <w:rFonts w:ascii="Arial" w:hAnsi="Arial" w:cs="Arial"/>
        </w:rPr>
        <w:t>and prioritised methodology</w:t>
      </w:r>
      <w:r w:rsidR="00C61A51">
        <w:rPr>
          <w:rFonts w:ascii="Arial" w:hAnsi="Arial" w:cs="Arial"/>
        </w:rPr>
        <w:t>.</w:t>
      </w:r>
      <w:r w:rsidR="00E74B47">
        <w:rPr>
          <w:rFonts w:ascii="Arial" w:hAnsi="Arial" w:cs="Arial"/>
        </w:rPr>
        <w:t xml:space="preserve"> </w:t>
      </w:r>
    </w:p>
    <w:p w:rsidR="00B312A4" w:rsidRPr="00B312A4" w:rsidRDefault="00B312A4" w:rsidP="00B312A4">
      <w:pPr>
        <w:pStyle w:val="ListParagraph"/>
        <w:rPr>
          <w:rFonts w:ascii="Arial" w:hAnsi="Arial" w:cs="Arial"/>
          <w:b/>
        </w:rPr>
      </w:pPr>
    </w:p>
    <w:p w:rsidR="00B312A4" w:rsidRPr="00B312A4" w:rsidRDefault="00B312A4" w:rsidP="00B312A4">
      <w:pPr>
        <w:rPr>
          <w:rFonts w:ascii="Arial" w:hAnsi="Arial" w:cs="Arial"/>
          <w:b/>
        </w:rPr>
      </w:pPr>
      <w:r>
        <w:rPr>
          <w:rFonts w:ascii="Arial" w:hAnsi="Arial" w:cs="Arial"/>
          <w:b/>
        </w:rPr>
        <w:t>In addition</w:t>
      </w:r>
    </w:p>
    <w:p w:rsidR="00E74B47" w:rsidRPr="00B312A4" w:rsidRDefault="006760D1" w:rsidP="00B312A4">
      <w:pPr>
        <w:pStyle w:val="ListParagraph"/>
        <w:numPr>
          <w:ilvl w:val="0"/>
          <w:numId w:val="3"/>
        </w:numPr>
        <w:rPr>
          <w:rFonts w:ascii="Arial" w:hAnsi="Arial" w:cs="Arial"/>
          <w:b/>
        </w:rPr>
      </w:pPr>
      <w:r>
        <w:rPr>
          <w:rFonts w:ascii="Arial" w:hAnsi="Arial" w:cs="Arial"/>
        </w:rPr>
        <w:t xml:space="preserve">To assist with other aspects of MEC’s work as appropriate and such other duties in keeping with the general aims of the post as may from time to time be determined by </w:t>
      </w:r>
      <w:r w:rsidR="0074043F">
        <w:rPr>
          <w:rFonts w:ascii="Arial" w:hAnsi="Arial" w:cs="Arial"/>
        </w:rPr>
        <w:t>the Director.</w:t>
      </w:r>
      <w:r w:rsidR="00B312A4">
        <w:rPr>
          <w:rFonts w:ascii="Arial" w:hAnsi="Arial" w:cs="Arial"/>
        </w:rPr>
        <w:br/>
      </w:r>
    </w:p>
    <w:p w:rsidR="00A7378D" w:rsidRPr="00A7378D" w:rsidRDefault="00A7378D" w:rsidP="005F776C">
      <w:pPr>
        <w:pStyle w:val="ListParagraph"/>
        <w:numPr>
          <w:ilvl w:val="0"/>
          <w:numId w:val="3"/>
        </w:numPr>
        <w:rPr>
          <w:rFonts w:ascii="Arial" w:hAnsi="Arial" w:cs="Arial"/>
          <w:b/>
        </w:rPr>
      </w:pPr>
      <w:r>
        <w:rPr>
          <w:rFonts w:ascii="Arial" w:hAnsi="Arial" w:cs="Arial"/>
        </w:rPr>
        <w:t>To ensure that the requirements of the company’s Health and Safety policies and procedures are practised and observed</w:t>
      </w:r>
      <w:r w:rsidR="00C61A51">
        <w:rPr>
          <w:rFonts w:ascii="Arial" w:hAnsi="Arial" w:cs="Arial"/>
        </w:rPr>
        <w:t>.</w:t>
      </w:r>
      <w:r w:rsidR="00B312A4">
        <w:rPr>
          <w:rFonts w:ascii="Arial" w:hAnsi="Arial" w:cs="Arial"/>
        </w:rPr>
        <w:br/>
      </w:r>
    </w:p>
    <w:p w:rsidR="00A7378D" w:rsidRPr="00B312A4" w:rsidRDefault="00A7378D" w:rsidP="00135E81">
      <w:pPr>
        <w:pStyle w:val="ListParagraph"/>
        <w:numPr>
          <w:ilvl w:val="0"/>
          <w:numId w:val="3"/>
        </w:numPr>
        <w:rPr>
          <w:rFonts w:ascii="Arial" w:hAnsi="Arial" w:cs="Arial"/>
          <w:b/>
        </w:rPr>
      </w:pPr>
      <w:r>
        <w:rPr>
          <w:rFonts w:ascii="Arial" w:hAnsi="Arial" w:cs="Arial"/>
        </w:rPr>
        <w:t>To ensure that the requirements of the Company’s Equal</w:t>
      </w:r>
      <w:r w:rsidR="0029305B">
        <w:rPr>
          <w:rFonts w:ascii="Arial" w:hAnsi="Arial" w:cs="Arial"/>
        </w:rPr>
        <w:t xml:space="preserve"> Opportunities and Environment policies and procedures are practised and observed</w:t>
      </w:r>
      <w:r w:rsidR="00C61A51">
        <w:rPr>
          <w:rFonts w:ascii="Arial" w:hAnsi="Arial" w:cs="Arial"/>
        </w:rPr>
        <w:t>.</w:t>
      </w:r>
      <w:r w:rsidR="0029305B">
        <w:rPr>
          <w:rFonts w:ascii="Arial" w:hAnsi="Arial" w:cs="Arial"/>
        </w:rPr>
        <w:t xml:space="preserve"> </w:t>
      </w:r>
      <w:r>
        <w:rPr>
          <w:rFonts w:ascii="Arial" w:hAnsi="Arial" w:cs="Arial"/>
        </w:rPr>
        <w:t xml:space="preserve"> </w:t>
      </w:r>
      <w:r w:rsidR="00B312A4">
        <w:rPr>
          <w:rFonts w:ascii="Arial" w:hAnsi="Arial" w:cs="Arial"/>
        </w:rPr>
        <w:br/>
      </w:r>
    </w:p>
    <w:p w:rsidR="00B312A4" w:rsidRPr="00B312A4" w:rsidRDefault="00B312A4" w:rsidP="00135E81">
      <w:pPr>
        <w:pStyle w:val="ListParagraph"/>
        <w:numPr>
          <w:ilvl w:val="0"/>
          <w:numId w:val="3"/>
        </w:numPr>
        <w:rPr>
          <w:rFonts w:ascii="Arial" w:hAnsi="Arial" w:cs="Arial"/>
          <w:b/>
        </w:rPr>
      </w:pPr>
      <w:r>
        <w:rPr>
          <w:rFonts w:ascii="Arial" w:hAnsi="Arial" w:cs="Arial"/>
        </w:rPr>
        <w:t xml:space="preserve">Contribute to Middlesbrough’s Public Health agenda, through developing a basic understanding of Public Health issues and signposting to local health improvement services. Appropriate training will be provided. </w:t>
      </w:r>
      <w:r>
        <w:rPr>
          <w:rFonts w:ascii="Arial" w:hAnsi="Arial" w:cs="Arial"/>
        </w:rPr>
        <w:br/>
      </w:r>
    </w:p>
    <w:p w:rsidR="00B312A4" w:rsidRPr="00135E81" w:rsidRDefault="00B312A4" w:rsidP="00135E81">
      <w:pPr>
        <w:pStyle w:val="ListParagraph"/>
        <w:numPr>
          <w:ilvl w:val="0"/>
          <w:numId w:val="3"/>
        </w:numPr>
        <w:rPr>
          <w:rFonts w:ascii="Arial" w:hAnsi="Arial" w:cs="Arial"/>
          <w:b/>
        </w:rPr>
      </w:pPr>
      <w:r>
        <w:rPr>
          <w:rFonts w:ascii="Arial" w:hAnsi="Arial" w:cs="Arial"/>
        </w:rPr>
        <w:t xml:space="preserve">Attend training as required to continue to undertake and develop the role effectively. </w:t>
      </w:r>
    </w:p>
    <w:p w:rsidR="00A7378D" w:rsidRDefault="00A7378D"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Pr="004A4CFC" w:rsidRDefault="001972AC" w:rsidP="004A4CFC">
      <w:pPr>
        <w:rPr>
          <w:rFonts w:ascii="Arial" w:hAnsi="Arial" w:cs="Arial"/>
        </w:rPr>
      </w:pPr>
    </w:p>
    <w:p w:rsidR="001972AC" w:rsidRPr="008C48EA" w:rsidRDefault="001972AC" w:rsidP="008C48EA">
      <w:pPr>
        <w:pStyle w:val="ListParagraph"/>
        <w:rPr>
          <w:rFonts w:ascii="Arial" w:hAnsi="Arial" w:cs="Arial"/>
          <w:b/>
          <w:sz w:val="24"/>
        </w:rPr>
      </w:pPr>
      <w:r w:rsidRPr="008C48EA">
        <w:rPr>
          <w:rFonts w:ascii="Arial" w:hAnsi="Arial" w:cs="Arial"/>
          <w:b/>
          <w:sz w:val="24"/>
        </w:rPr>
        <w:t>Person Specification</w:t>
      </w:r>
    </w:p>
    <w:p w:rsidR="001972AC" w:rsidRDefault="001972AC" w:rsidP="00E74B47">
      <w:pPr>
        <w:pStyle w:val="ListParagraph"/>
        <w:rPr>
          <w:rFonts w:ascii="Arial" w:hAnsi="Arial" w:cs="Arial"/>
          <w:b/>
        </w:rPr>
      </w:pPr>
    </w:p>
    <w:tbl>
      <w:tblPr>
        <w:tblStyle w:val="TableGrid"/>
        <w:tblW w:w="5000" w:type="pct"/>
        <w:tblLook w:val="04A0" w:firstRow="1" w:lastRow="0" w:firstColumn="1" w:lastColumn="0" w:noHBand="0" w:noVBand="1"/>
      </w:tblPr>
      <w:tblGrid>
        <w:gridCol w:w="6751"/>
        <w:gridCol w:w="1190"/>
        <w:gridCol w:w="1301"/>
      </w:tblGrid>
      <w:tr w:rsidR="001972AC" w:rsidTr="008C48EA">
        <w:trPr>
          <w:trHeight w:val="303"/>
        </w:trPr>
        <w:tc>
          <w:tcPr>
            <w:tcW w:w="3651" w:type="pct"/>
            <w:vAlign w:val="center"/>
          </w:tcPr>
          <w:p w:rsidR="001972AC" w:rsidRDefault="001972AC" w:rsidP="001972AC">
            <w:pPr>
              <w:pStyle w:val="ListParagraph"/>
              <w:ind w:left="0"/>
              <w:rPr>
                <w:rFonts w:ascii="Arial" w:hAnsi="Arial" w:cs="Arial"/>
                <w:b/>
              </w:rPr>
            </w:pPr>
            <w:r>
              <w:rPr>
                <w:rFonts w:ascii="Arial" w:hAnsi="Arial" w:cs="Arial"/>
                <w:b/>
              </w:rPr>
              <w:t>Qualifications</w:t>
            </w:r>
          </w:p>
        </w:tc>
        <w:tc>
          <w:tcPr>
            <w:tcW w:w="644" w:type="pct"/>
            <w:vAlign w:val="center"/>
          </w:tcPr>
          <w:p w:rsidR="001972AC" w:rsidRDefault="001972AC" w:rsidP="001972AC">
            <w:pPr>
              <w:pStyle w:val="ListParagraph"/>
              <w:ind w:left="0"/>
              <w:rPr>
                <w:rFonts w:ascii="Arial" w:hAnsi="Arial" w:cs="Arial"/>
                <w:b/>
              </w:rPr>
            </w:pPr>
            <w:r>
              <w:rPr>
                <w:rFonts w:ascii="Arial" w:hAnsi="Arial" w:cs="Arial"/>
                <w:b/>
              </w:rPr>
              <w:t>Essential</w:t>
            </w:r>
          </w:p>
        </w:tc>
        <w:tc>
          <w:tcPr>
            <w:tcW w:w="704" w:type="pct"/>
            <w:vAlign w:val="center"/>
          </w:tcPr>
          <w:p w:rsidR="001972AC" w:rsidRDefault="001972AC" w:rsidP="001972AC">
            <w:pPr>
              <w:pStyle w:val="ListParagraph"/>
              <w:ind w:left="0"/>
              <w:rPr>
                <w:rFonts w:ascii="Arial" w:hAnsi="Arial" w:cs="Arial"/>
                <w:b/>
              </w:rPr>
            </w:pPr>
            <w:r>
              <w:rPr>
                <w:rFonts w:ascii="Arial" w:hAnsi="Arial" w:cs="Arial"/>
                <w:b/>
              </w:rPr>
              <w:t>Desirable</w:t>
            </w:r>
          </w:p>
        </w:tc>
      </w:tr>
      <w:tr w:rsidR="001972AC" w:rsidTr="008C48EA">
        <w:trPr>
          <w:trHeight w:val="322"/>
        </w:trPr>
        <w:tc>
          <w:tcPr>
            <w:tcW w:w="3651" w:type="pct"/>
            <w:vAlign w:val="center"/>
          </w:tcPr>
          <w:p w:rsidR="001972AC" w:rsidRPr="001972AC" w:rsidRDefault="001972AC" w:rsidP="001972AC">
            <w:pPr>
              <w:pStyle w:val="ListParagraph"/>
              <w:ind w:left="0"/>
              <w:rPr>
                <w:rFonts w:ascii="Arial" w:hAnsi="Arial" w:cs="Arial"/>
              </w:rPr>
            </w:pPr>
            <w:r>
              <w:rPr>
                <w:rFonts w:ascii="Arial" w:hAnsi="Arial" w:cs="Arial"/>
              </w:rPr>
              <w:t>NVQ Level 3 or equivalent qualification or experience</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03"/>
        </w:trPr>
        <w:tc>
          <w:tcPr>
            <w:tcW w:w="3651" w:type="pct"/>
            <w:vAlign w:val="center"/>
          </w:tcPr>
          <w:p w:rsidR="001972AC" w:rsidRDefault="001972AC" w:rsidP="001972AC">
            <w:pPr>
              <w:pStyle w:val="ListParagraph"/>
              <w:ind w:left="0"/>
              <w:rPr>
                <w:rFonts w:ascii="Arial" w:hAnsi="Arial" w:cs="Arial"/>
                <w:b/>
              </w:rPr>
            </w:pPr>
            <w:r>
              <w:rPr>
                <w:rFonts w:ascii="Arial" w:hAnsi="Arial" w:cs="Arial"/>
                <w:b/>
              </w:rPr>
              <w:t>Experience</w:t>
            </w:r>
          </w:p>
        </w:tc>
        <w:tc>
          <w:tcPr>
            <w:tcW w:w="644" w:type="pct"/>
            <w:vAlign w:val="center"/>
          </w:tcPr>
          <w:p w:rsidR="001972AC" w:rsidRDefault="001972AC" w:rsidP="001C251C">
            <w:pPr>
              <w:pStyle w:val="ListParagraph"/>
              <w:ind w:left="0"/>
              <w:jc w:val="center"/>
              <w:rPr>
                <w:rFonts w:ascii="Arial" w:hAnsi="Arial" w:cs="Arial"/>
                <w:b/>
              </w:rPr>
            </w:pP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22"/>
        </w:trPr>
        <w:tc>
          <w:tcPr>
            <w:tcW w:w="3651" w:type="pct"/>
            <w:vAlign w:val="center"/>
          </w:tcPr>
          <w:p w:rsidR="001972AC" w:rsidRPr="001972AC" w:rsidRDefault="001972AC" w:rsidP="001972AC">
            <w:pPr>
              <w:pStyle w:val="ListParagraph"/>
              <w:ind w:left="0"/>
              <w:rPr>
                <w:rFonts w:ascii="Arial" w:hAnsi="Arial" w:cs="Arial"/>
              </w:rPr>
            </w:pPr>
            <w:r w:rsidRPr="001972AC">
              <w:rPr>
                <w:rFonts w:ascii="Arial" w:hAnsi="Arial" w:cs="Arial"/>
              </w:rPr>
              <w:t>Experience of using databases</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92329E" w:rsidTr="008C48EA">
        <w:trPr>
          <w:trHeight w:val="322"/>
        </w:trPr>
        <w:tc>
          <w:tcPr>
            <w:tcW w:w="3651" w:type="pct"/>
            <w:vAlign w:val="center"/>
          </w:tcPr>
          <w:p w:rsidR="0092329E" w:rsidRPr="001972AC" w:rsidRDefault="0092329E" w:rsidP="001972AC">
            <w:pPr>
              <w:pStyle w:val="ListParagraph"/>
              <w:ind w:left="0"/>
              <w:rPr>
                <w:rFonts w:ascii="Arial" w:hAnsi="Arial" w:cs="Arial"/>
              </w:rPr>
            </w:pPr>
            <w:r>
              <w:rPr>
                <w:rFonts w:ascii="Arial" w:hAnsi="Arial" w:cs="Arial"/>
              </w:rPr>
              <w:t>Experience of using Access</w:t>
            </w:r>
          </w:p>
        </w:tc>
        <w:tc>
          <w:tcPr>
            <w:tcW w:w="644" w:type="pct"/>
            <w:vAlign w:val="center"/>
          </w:tcPr>
          <w:p w:rsidR="0092329E" w:rsidRDefault="0092329E" w:rsidP="001C251C">
            <w:pPr>
              <w:pStyle w:val="ListParagraph"/>
              <w:ind w:left="0"/>
              <w:jc w:val="center"/>
              <w:rPr>
                <w:rFonts w:ascii="Arial" w:hAnsi="Arial" w:cs="Arial"/>
                <w:b/>
              </w:rPr>
            </w:pPr>
          </w:p>
        </w:tc>
        <w:tc>
          <w:tcPr>
            <w:tcW w:w="704" w:type="pct"/>
            <w:vAlign w:val="center"/>
          </w:tcPr>
          <w:p w:rsidR="0092329E" w:rsidRDefault="0092329E" w:rsidP="001C251C">
            <w:pPr>
              <w:pStyle w:val="ListParagraph"/>
              <w:ind w:left="0"/>
              <w:jc w:val="center"/>
              <w:rPr>
                <w:rFonts w:ascii="Arial" w:hAnsi="Arial" w:cs="Arial"/>
                <w:b/>
              </w:rPr>
            </w:pPr>
            <w:r>
              <w:rPr>
                <w:rFonts w:ascii="Arial" w:hAnsi="Arial" w:cs="Arial"/>
                <w:b/>
              </w:rPr>
              <w:sym w:font="Wingdings 2" w:char="F050"/>
            </w:r>
          </w:p>
        </w:tc>
      </w:tr>
      <w:tr w:rsidR="001972AC" w:rsidTr="008C48EA">
        <w:trPr>
          <w:trHeight w:val="303"/>
        </w:trPr>
        <w:tc>
          <w:tcPr>
            <w:tcW w:w="3651" w:type="pct"/>
            <w:vAlign w:val="center"/>
          </w:tcPr>
          <w:p w:rsidR="001972AC" w:rsidRPr="001972AC" w:rsidRDefault="001972AC" w:rsidP="001972AC">
            <w:pPr>
              <w:pStyle w:val="ListParagraph"/>
              <w:ind w:left="0"/>
              <w:rPr>
                <w:rFonts w:ascii="Arial" w:hAnsi="Arial" w:cs="Arial"/>
              </w:rPr>
            </w:pPr>
            <w:r>
              <w:rPr>
                <w:rFonts w:ascii="Arial" w:hAnsi="Arial" w:cs="Arial"/>
              </w:rPr>
              <w:t>Experience of using Microsoft Office, with an emphasis on Excel</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22"/>
        </w:trPr>
        <w:tc>
          <w:tcPr>
            <w:tcW w:w="3651" w:type="pct"/>
            <w:vAlign w:val="center"/>
          </w:tcPr>
          <w:p w:rsidR="001972AC" w:rsidRPr="001972AC" w:rsidRDefault="001972AC" w:rsidP="001972AC">
            <w:pPr>
              <w:pStyle w:val="ListParagraph"/>
              <w:ind w:left="0"/>
              <w:rPr>
                <w:rFonts w:ascii="Arial" w:hAnsi="Arial" w:cs="Arial"/>
              </w:rPr>
            </w:pPr>
            <w:r>
              <w:rPr>
                <w:rFonts w:ascii="Arial" w:hAnsi="Arial" w:cs="Arial"/>
              </w:rPr>
              <w:t>Experience of using Email/Internet</w:t>
            </w:r>
          </w:p>
        </w:tc>
        <w:tc>
          <w:tcPr>
            <w:tcW w:w="644" w:type="pct"/>
            <w:vAlign w:val="center"/>
          </w:tcPr>
          <w:p w:rsidR="001C251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03"/>
        </w:trPr>
        <w:tc>
          <w:tcPr>
            <w:tcW w:w="3651" w:type="pct"/>
            <w:vAlign w:val="center"/>
          </w:tcPr>
          <w:p w:rsidR="001972AC" w:rsidRPr="001972AC" w:rsidRDefault="001972AC" w:rsidP="001972AC">
            <w:pPr>
              <w:pStyle w:val="ListParagraph"/>
              <w:ind w:left="0"/>
              <w:rPr>
                <w:rFonts w:ascii="Arial" w:hAnsi="Arial" w:cs="Arial"/>
              </w:rPr>
            </w:pPr>
            <w:r>
              <w:rPr>
                <w:rFonts w:ascii="Arial" w:hAnsi="Arial" w:cs="Arial"/>
              </w:rPr>
              <w:t>Experience of taking minutes</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22"/>
        </w:trPr>
        <w:tc>
          <w:tcPr>
            <w:tcW w:w="3651" w:type="pct"/>
            <w:vAlign w:val="center"/>
          </w:tcPr>
          <w:p w:rsidR="001972AC" w:rsidRPr="001972AC" w:rsidRDefault="001972AC" w:rsidP="001972AC">
            <w:pPr>
              <w:pStyle w:val="ListParagraph"/>
              <w:ind w:left="0"/>
              <w:rPr>
                <w:rFonts w:ascii="Arial" w:hAnsi="Arial" w:cs="Arial"/>
              </w:rPr>
            </w:pPr>
            <w:r>
              <w:rPr>
                <w:rFonts w:ascii="Arial" w:hAnsi="Arial" w:cs="Arial"/>
              </w:rPr>
              <w:t>Experience of working with the general public</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03"/>
        </w:trPr>
        <w:tc>
          <w:tcPr>
            <w:tcW w:w="3651" w:type="pct"/>
            <w:vAlign w:val="center"/>
          </w:tcPr>
          <w:p w:rsidR="001972AC" w:rsidRDefault="001972AC" w:rsidP="001972AC">
            <w:pPr>
              <w:pStyle w:val="ListParagraph"/>
              <w:ind w:left="0"/>
              <w:rPr>
                <w:rFonts w:ascii="Arial" w:hAnsi="Arial" w:cs="Arial"/>
              </w:rPr>
            </w:pPr>
            <w:r>
              <w:rPr>
                <w:rFonts w:ascii="Arial" w:hAnsi="Arial" w:cs="Arial"/>
              </w:rPr>
              <w:t>Experience of using, maintaining and developing administrative systems</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22"/>
        </w:trPr>
        <w:tc>
          <w:tcPr>
            <w:tcW w:w="3651" w:type="pct"/>
            <w:vAlign w:val="center"/>
          </w:tcPr>
          <w:p w:rsidR="001972AC" w:rsidRDefault="001C251C" w:rsidP="001972AC">
            <w:pPr>
              <w:pStyle w:val="ListParagraph"/>
              <w:ind w:left="0"/>
              <w:rPr>
                <w:rFonts w:ascii="Arial" w:hAnsi="Arial" w:cs="Arial"/>
              </w:rPr>
            </w:pPr>
            <w:r>
              <w:rPr>
                <w:rFonts w:ascii="Arial" w:hAnsi="Arial" w:cs="Arial"/>
              </w:rPr>
              <w:t>Experience in the development and maintenance of web pages and using social media</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22"/>
        </w:trPr>
        <w:tc>
          <w:tcPr>
            <w:tcW w:w="3651" w:type="pct"/>
            <w:vAlign w:val="center"/>
          </w:tcPr>
          <w:p w:rsidR="001972AC" w:rsidRPr="001C251C" w:rsidRDefault="001C251C" w:rsidP="001972AC">
            <w:pPr>
              <w:pStyle w:val="ListParagraph"/>
              <w:ind w:left="0"/>
              <w:rPr>
                <w:rFonts w:ascii="Arial" w:hAnsi="Arial" w:cs="Arial"/>
                <w:b/>
              </w:rPr>
            </w:pPr>
            <w:r w:rsidRPr="001C251C">
              <w:rPr>
                <w:rFonts w:ascii="Arial" w:hAnsi="Arial" w:cs="Arial"/>
                <w:b/>
              </w:rPr>
              <w:t>Knowledge</w:t>
            </w:r>
          </w:p>
        </w:tc>
        <w:tc>
          <w:tcPr>
            <w:tcW w:w="644" w:type="pct"/>
            <w:vAlign w:val="center"/>
          </w:tcPr>
          <w:p w:rsidR="001972AC" w:rsidRDefault="001972AC" w:rsidP="001C251C">
            <w:pPr>
              <w:pStyle w:val="ListParagraph"/>
              <w:ind w:left="0"/>
              <w:jc w:val="center"/>
              <w:rPr>
                <w:rFonts w:ascii="Arial" w:hAnsi="Arial" w:cs="Arial"/>
                <w:b/>
              </w:rPr>
            </w:pP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03"/>
        </w:trPr>
        <w:tc>
          <w:tcPr>
            <w:tcW w:w="3651" w:type="pct"/>
            <w:vAlign w:val="center"/>
          </w:tcPr>
          <w:p w:rsidR="001972AC" w:rsidRDefault="001C251C" w:rsidP="00E75790">
            <w:pPr>
              <w:pStyle w:val="ListParagraph"/>
              <w:ind w:left="0"/>
              <w:rPr>
                <w:rFonts w:ascii="Arial" w:hAnsi="Arial" w:cs="Arial"/>
              </w:rPr>
            </w:pPr>
            <w:r w:rsidRPr="00E75790">
              <w:rPr>
                <w:rFonts w:ascii="Arial" w:hAnsi="Arial" w:cs="Arial"/>
              </w:rPr>
              <w:t xml:space="preserve">Good understanding of </w:t>
            </w:r>
            <w:r w:rsidR="00E75790" w:rsidRPr="00E75790">
              <w:rPr>
                <w:rFonts w:ascii="Arial" w:hAnsi="Arial" w:cs="Arial"/>
              </w:rPr>
              <w:t>databases, including</w:t>
            </w:r>
            <w:r w:rsidRPr="00E75790">
              <w:rPr>
                <w:rFonts w:ascii="Arial" w:hAnsi="Arial" w:cs="Arial"/>
              </w:rPr>
              <w:t xml:space="preserve"> ability to use database to pro</w:t>
            </w:r>
            <w:r w:rsidR="00E75790" w:rsidRPr="00E75790">
              <w:rPr>
                <w:rFonts w:ascii="Arial" w:hAnsi="Arial" w:cs="Arial"/>
              </w:rPr>
              <w:t>duce</w:t>
            </w:r>
            <w:r w:rsidRPr="00E75790">
              <w:rPr>
                <w:rFonts w:ascii="Arial" w:hAnsi="Arial" w:cs="Arial"/>
              </w:rPr>
              <w:t xml:space="preserve"> report and statistics</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22"/>
        </w:trPr>
        <w:tc>
          <w:tcPr>
            <w:tcW w:w="3651" w:type="pct"/>
            <w:vAlign w:val="center"/>
          </w:tcPr>
          <w:p w:rsidR="001972AC" w:rsidRDefault="001C251C" w:rsidP="001972AC">
            <w:pPr>
              <w:pStyle w:val="ListParagraph"/>
              <w:ind w:left="0"/>
              <w:rPr>
                <w:rFonts w:ascii="Arial" w:hAnsi="Arial" w:cs="Arial"/>
              </w:rPr>
            </w:pPr>
            <w:r>
              <w:rPr>
                <w:rFonts w:ascii="Arial" w:hAnsi="Arial" w:cs="Arial"/>
              </w:rPr>
              <w:t>Knowledge of Data Protection Legislation</w:t>
            </w:r>
          </w:p>
        </w:tc>
        <w:tc>
          <w:tcPr>
            <w:tcW w:w="64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c>
          <w:tcPr>
            <w:tcW w:w="704" w:type="pct"/>
            <w:vAlign w:val="center"/>
          </w:tcPr>
          <w:p w:rsidR="001972AC" w:rsidRDefault="001972AC" w:rsidP="001C251C">
            <w:pPr>
              <w:pStyle w:val="ListParagraph"/>
              <w:ind w:left="0"/>
              <w:jc w:val="center"/>
              <w:rPr>
                <w:rFonts w:ascii="Arial" w:hAnsi="Arial" w:cs="Arial"/>
                <w:b/>
              </w:rPr>
            </w:pPr>
          </w:p>
        </w:tc>
      </w:tr>
      <w:tr w:rsidR="001972AC" w:rsidTr="008C48EA">
        <w:trPr>
          <w:trHeight w:val="303"/>
        </w:trPr>
        <w:tc>
          <w:tcPr>
            <w:tcW w:w="3651" w:type="pct"/>
            <w:vAlign w:val="center"/>
          </w:tcPr>
          <w:p w:rsidR="001972AC" w:rsidRDefault="001C251C" w:rsidP="001972AC">
            <w:pPr>
              <w:pStyle w:val="ListParagraph"/>
              <w:ind w:left="0"/>
              <w:rPr>
                <w:rFonts w:ascii="Arial" w:hAnsi="Arial" w:cs="Arial"/>
              </w:rPr>
            </w:pPr>
            <w:r>
              <w:rPr>
                <w:rFonts w:ascii="Arial" w:hAnsi="Arial" w:cs="Arial"/>
              </w:rPr>
              <w:t>Knowledge of Public Health issues, particularly in relation to Middlesbrough</w:t>
            </w:r>
          </w:p>
        </w:tc>
        <w:tc>
          <w:tcPr>
            <w:tcW w:w="644" w:type="pct"/>
            <w:vAlign w:val="center"/>
          </w:tcPr>
          <w:p w:rsidR="001972AC" w:rsidRDefault="001972AC" w:rsidP="001C251C">
            <w:pPr>
              <w:pStyle w:val="ListParagraph"/>
              <w:ind w:left="0"/>
              <w:jc w:val="center"/>
              <w:rPr>
                <w:rFonts w:ascii="Arial" w:hAnsi="Arial" w:cs="Arial"/>
                <w:b/>
              </w:rPr>
            </w:pPr>
          </w:p>
        </w:tc>
        <w:tc>
          <w:tcPr>
            <w:tcW w:w="704" w:type="pct"/>
            <w:vAlign w:val="center"/>
          </w:tcPr>
          <w:p w:rsidR="001972AC" w:rsidRDefault="001C251C" w:rsidP="001C251C">
            <w:pPr>
              <w:pStyle w:val="ListParagraph"/>
              <w:ind w:left="0"/>
              <w:jc w:val="center"/>
              <w:rPr>
                <w:rFonts w:ascii="Arial" w:hAnsi="Arial" w:cs="Arial"/>
                <w:b/>
              </w:rPr>
            </w:pPr>
            <w:r>
              <w:rPr>
                <w:rFonts w:ascii="Arial" w:hAnsi="Arial" w:cs="Arial"/>
                <w:b/>
              </w:rPr>
              <w:sym w:font="Wingdings 2" w:char="F050"/>
            </w:r>
          </w:p>
        </w:tc>
      </w:tr>
      <w:tr w:rsidR="001972AC" w:rsidTr="008C48EA">
        <w:trPr>
          <w:trHeight w:val="322"/>
        </w:trPr>
        <w:tc>
          <w:tcPr>
            <w:tcW w:w="3651" w:type="pct"/>
            <w:vAlign w:val="center"/>
          </w:tcPr>
          <w:p w:rsidR="001972AC" w:rsidRPr="001C251C" w:rsidRDefault="001C251C" w:rsidP="001972AC">
            <w:pPr>
              <w:pStyle w:val="ListParagraph"/>
              <w:ind w:left="0"/>
              <w:rPr>
                <w:rFonts w:ascii="Arial" w:hAnsi="Arial" w:cs="Arial"/>
                <w:b/>
              </w:rPr>
            </w:pPr>
            <w:r w:rsidRPr="001C251C">
              <w:rPr>
                <w:rFonts w:ascii="Arial" w:hAnsi="Arial" w:cs="Arial"/>
                <w:b/>
              </w:rPr>
              <w:t>Skills</w:t>
            </w:r>
          </w:p>
        </w:tc>
        <w:tc>
          <w:tcPr>
            <w:tcW w:w="644" w:type="pct"/>
            <w:vAlign w:val="center"/>
          </w:tcPr>
          <w:p w:rsidR="001972AC" w:rsidRPr="001C251C" w:rsidRDefault="001972AC" w:rsidP="001C251C">
            <w:pPr>
              <w:pStyle w:val="ListParagraph"/>
              <w:ind w:left="0"/>
              <w:jc w:val="center"/>
              <w:rPr>
                <w:rFonts w:ascii="Arial" w:hAnsi="Arial" w:cs="Arial"/>
              </w:rPr>
            </w:pPr>
          </w:p>
        </w:tc>
        <w:tc>
          <w:tcPr>
            <w:tcW w:w="704" w:type="pct"/>
            <w:vAlign w:val="center"/>
          </w:tcPr>
          <w:p w:rsidR="001972AC" w:rsidRPr="001C251C" w:rsidRDefault="001972AC" w:rsidP="001C251C">
            <w:pPr>
              <w:pStyle w:val="ListParagraph"/>
              <w:ind w:left="0"/>
              <w:jc w:val="center"/>
              <w:rPr>
                <w:rFonts w:ascii="Arial" w:hAnsi="Arial" w:cs="Arial"/>
              </w:rPr>
            </w:pPr>
          </w:p>
        </w:tc>
      </w:tr>
      <w:tr w:rsidR="001972AC" w:rsidTr="008C48EA">
        <w:trPr>
          <w:trHeight w:val="303"/>
        </w:trPr>
        <w:tc>
          <w:tcPr>
            <w:tcW w:w="3651" w:type="pct"/>
            <w:vAlign w:val="center"/>
          </w:tcPr>
          <w:p w:rsidR="001972AC" w:rsidRDefault="001C251C" w:rsidP="001972AC">
            <w:pPr>
              <w:pStyle w:val="ListParagraph"/>
              <w:ind w:left="0"/>
              <w:rPr>
                <w:rFonts w:ascii="Arial" w:hAnsi="Arial" w:cs="Arial"/>
              </w:rPr>
            </w:pPr>
            <w:r>
              <w:rPr>
                <w:rFonts w:ascii="Arial" w:hAnsi="Arial" w:cs="Arial"/>
              </w:rPr>
              <w:t>Excellent organisational skills</w:t>
            </w:r>
          </w:p>
        </w:tc>
        <w:tc>
          <w:tcPr>
            <w:tcW w:w="644" w:type="pct"/>
            <w:vAlign w:val="center"/>
          </w:tcPr>
          <w:p w:rsidR="001972AC" w:rsidRPr="001C251C" w:rsidRDefault="001C251C" w:rsidP="001C251C">
            <w:pPr>
              <w:pStyle w:val="ListParagraph"/>
              <w:ind w:left="0"/>
              <w:jc w:val="center"/>
              <w:rPr>
                <w:rFonts w:ascii="Arial" w:hAnsi="Arial" w:cs="Arial"/>
              </w:rPr>
            </w:pPr>
            <w:r>
              <w:rPr>
                <w:rFonts w:ascii="Arial" w:hAnsi="Arial" w:cs="Arial"/>
                <w:b/>
              </w:rPr>
              <w:sym w:font="Wingdings 2" w:char="F050"/>
            </w:r>
          </w:p>
        </w:tc>
        <w:tc>
          <w:tcPr>
            <w:tcW w:w="704" w:type="pct"/>
            <w:vAlign w:val="center"/>
          </w:tcPr>
          <w:p w:rsidR="001972AC" w:rsidRPr="001C251C" w:rsidRDefault="001972AC" w:rsidP="001C251C">
            <w:pPr>
              <w:pStyle w:val="ListParagraph"/>
              <w:ind w:left="0"/>
              <w:jc w:val="center"/>
              <w:rPr>
                <w:rFonts w:ascii="Arial" w:hAnsi="Arial" w:cs="Arial"/>
              </w:rPr>
            </w:pPr>
          </w:p>
        </w:tc>
      </w:tr>
      <w:tr w:rsidR="001972AC" w:rsidTr="008C48EA">
        <w:trPr>
          <w:trHeight w:val="322"/>
        </w:trPr>
        <w:tc>
          <w:tcPr>
            <w:tcW w:w="3651" w:type="pct"/>
            <w:vAlign w:val="center"/>
          </w:tcPr>
          <w:p w:rsidR="001972AC" w:rsidRDefault="001C251C" w:rsidP="001972AC">
            <w:pPr>
              <w:pStyle w:val="ListParagraph"/>
              <w:ind w:left="0"/>
              <w:rPr>
                <w:rFonts w:ascii="Arial" w:hAnsi="Arial" w:cs="Arial"/>
              </w:rPr>
            </w:pPr>
            <w:r>
              <w:rPr>
                <w:rFonts w:ascii="Arial" w:hAnsi="Arial" w:cs="Arial"/>
              </w:rPr>
              <w:t>Ability to work under pressure and ensure deadlines are met</w:t>
            </w:r>
          </w:p>
        </w:tc>
        <w:tc>
          <w:tcPr>
            <w:tcW w:w="644" w:type="pct"/>
            <w:vAlign w:val="center"/>
          </w:tcPr>
          <w:p w:rsidR="001972AC" w:rsidRPr="001C251C" w:rsidRDefault="001C251C" w:rsidP="001C251C">
            <w:pPr>
              <w:pStyle w:val="ListParagraph"/>
              <w:ind w:left="0"/>
              <w:jc w:val="center"/>
              <w:rPr>
                <w:rFonts w:ascii="Arial" w:hAnsi="Arial" w:cs="Arial"/>
              </w:rPr>
            </w:pPr>
            <w:r>
              <w:rPr>
                <w:rFonts w:ascii="Arial" w:hAnsi="Arial" w:cs="Arial"/>
                <w:b/>
              </w:rPr>
              <w:sym w:font="Wingdings 2" w:char="F050"/>
            </w:r>
          </w:p>
        </w:tc>
        <w:tc>
          <w:tcPr>
            <w:tcW w:w="704" w:type="pct"/>
            <w:vAlign w:val="center"/>
          </w:tcPr>
          <w:p w:rsidR="001972AC" w:rsidRPr="001C251C" w:rsidRDefault="001972A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Ability to work as part of a team</w:t>
            </w:r>
          </w:p>
        </w:tc>
        <w:tc>
          <w:tcPr>
            <w:tcW w:w="644" w:type="pct"/>
            <w:vAlign w:val="center"/>
          </w:tcPr>
          <w:p w:rsidR="001C251C" w:rsidRPr="001C251C" w:rsidRDefault="001C251C" w:rsidP="001C251C">
            <w:pPr>
              <w:pStyle w:val="ListParagraph"/>
              <w:ind w:left="0"/>
              <w:jc w:val="center"/>
              <w:rPr>
                <w:rFonts w:ascii="Arial" w:hAnsi="Arial" w:cs="Arial"/>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Ability to organise and prioritise workload and work on own initiative</w:t>
            </w:r>
          </w:p>
        </w:tc>
        <w:tc>
          <w:tcPr>
            <w:tcW w:w="644" w:type="pct"/>
            <w:vAlign w:val="center"/>
          </w:tcPr>
          <w:p w:rsidR="001C251C" w:rsidRPr="001C251C" w:rsidRDefault="001C251C" w:rsidP="001C251C">
            <w:pPr>
              <w:pStyle w:val="ListParagraph"/>
              <w:ind w:left="0"/>
              <w:jc w:val="center"/>
              <w:rPr>
                <w:rFonts w:ascii="Arial" w:hAnsi="Arial" w:cs="Arial"/>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Good interpersonal skills and ability to communicate effectively</w:t>
            </w:r>
          </w:p>
        </w:tc>
        <w:tc>
          <w:tcPr>
            <w:tcW w:w="644" w:type="pct"/>
            <w:vAlign w:val="center"/>
          </w:tcPr>
          <w:p w:rsidR="001C251C" w:rsidRPr="001C251C" w:rsidRDefault="001C251C" w:rsidP="001C251C">
            <w:pPr>
              <w:pStyle w:val="ListParagraph"/>
              <w:ind w:left="0"/>
              <w:jc w:val="center"/>
              <w:rPr>
                <w:rFonts w:ascii="Arial" w:hAnsi="Arial" w:cs="Arial"/>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Ability to find solutions to administrative problems</w:t>
            </w:r>
          </w:p>
        </w:tc>
        <w:tc>
          <w:tcPr>
            <w:tcW w:w="644" w:type="pct"/>
            <w:vAlign w:val="center"/>
          </w:tcPr>
          <w:p w:rsidR="001C251C" w:rsidRPr="001C251C" w:rsidRDefault="001C251C" w:rsidP="001C251C">
            <w:pPr>
              <w:pStyle w:val="ListParagraph"/>
              <w:ind w:left="0"/>
              <w:jc w:val="center"/>
              <w:rPr>
                <w:rFonts w:ascii="Arial" w:hAnsi="Arial" w:cs="Arial"/>
                <w:highlight w:val="yellow"/>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Ability to maintain accurate records and filing systems</w:t>
            </w:r>
          </w:p>
        </w:tc>
        <w:tc>
          <w:tcPr>
            <w:tcW w:w="644" w:type="pct"/>
            <w:vAlign w:val="center"/>
          </w:tcPr>
          <w:p w:rsidR="001C251C" w:rsidRPr="001C251C" w:rsidRDefault="001C251C" w:rsidP="001C251C">
            <w:pPr>
              <w:pStyle w:val="ListParagraph"/>
              <w:ind w:left="0"/>
              <w:jc w:val="center"/>
              <w:rPr>
                <w:rFonts w:ascii="Arial" w:hAnsi="Arial" w:cs="Arial"/>
                <w:highlight w:val="yellow"/>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Ability to produce clear reports</w:t>
            </w:r>
          </w:p>
        </w:tc>
        <w:tc>
          <w:tcPr>
            <w:tcW w:w="644" w:type="pct"/>
            <w:vAlign w:val="center"/>
          </w:tcPr>
          <w:p w:rsidR="001C251C" w:rsidRPr="001C251C" w:rsidRDefault="001C251C" w:rsidP="001C251C">
            <w:pPr>
              <w:pStyle w:val="ListParagraph"/>
              <w:ind w:left="0"/>
              <w:jc w:val="center"/>
              <w:rPr>
                <w:rFonts w:ascii="Arial" w:hAnsi="Arial" w:cs="Arial"/>
                <w:highlight w:val="yellow"/>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Ability to maintain records</w:t>
            </w:r>
          </w:p>
        </w:tc>
        <w:tc>
          <w:tcPr>
            <w:tcW w:w="644" w:type="pct"/>
            <w:vAlign w:val="center"/>
          </w:tcPr>
          <w:p w:rsidR="001C251C" w:rsidRPr="001C251C" w:rsidRDefault="001C251C" w:rsidP="001C251C">
            <w:pPr>
              <w:pStyle w:val="ListParagraph"/>
              <w:ind w:left="0"/>
              <w:jc w:val="center"/>
              <w:rPr>
                <w:rFonts w:ascii="Arial" w:hAnsi="Arial" w:cs="Arial"/>
                <w:highlight w:val="yellow"/>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r w:rsidR="001C251C" w:rsidTr="008C48EA">
        <w:trPr>
          <w:trHeight w:val="322"/>
        </w:trPr>
        <w:tc>
          <w:tcPr>
            <w:tcW w:w="3651" w:type="pct"/>
            <w:vAlign w:val="center"/>
          </w:tcPr>
          <w:p w:rsidR="001C251C" w:rsidRDefault="001C251C" w:rsidP="001972AC">
            <w:pPr>
              <w:pStyle w:val="ListParagraph"/>
              <w:ind w:left="0"/>
              <w:rPr>
                <w:rFonts w:ascii="Arial" w:hAnsi="Arial" w:cs="Arial"/>
              </w:rPr>
            </w:pPr>
            <w:r>
              <w:rPr>
                <w:rFonts w:ascii="Arial" w:hAnsi="Arial" w:cs="Arial"/>
              </w:rPr>
              <w:t>Fast and accurate keyboard skills</w:t>
            </w:r>
          </w:p>
        </w:tc>
        <w:tc>
          <w:tcPr>
            <w:tcW w:w="644" w:type="pct"/>
            <w:vAlign w:val="center"/>
          </w:tcPr>
          <w:p w:rsidR="001C251C" w:rsidRPr="001C251C" w:rsidRDefault="001C251C" w:rsidP="001C251C">
            <w:pPr>
              <w:pStyle w:val="ListParagraph"/>
              <w:ind w:left="0"/>
              <w:jc w:val="center"/>
              <w:rPr>
                <w:rFonts w:ascii="Arial" w:hAnsi="Arial" w:cs="Arial"/>
              </w:rPr>
            </w:pPr>
            <w:r>
              <w:rPr>
                <w:rFonts w:ascii="Arial" w:hAnsi="Arial" w:cs="Arial"/>
                <w:b/>
              </w:rPr>
              <w:sym w:font="Wingdings 2" w:char="F050"/>
            </w:r>
          </w:p>
        </w:tc>
        <w:tc>
          <w:tcPr>
            <w:tcW w:w="704" w:type="pct"/>
            <w:vAlign w:val="center"/>
          </w:tcPr>
          <w:p w:rsidR="001C251C" w:rsidRPr="001C251C" w:rsidRDefault="001C251C" w:rsidP="001C251C">
            <w:pPr>
              <w:pStyle w:val="ListParagraph"/>
              <w:ind w:left="0"/>
              <w:jc w:val="center"/>
              <w:rPr>
                <w:rFonts w:ascii="Arial" w:hAnsi="Arial" w:cs="Arial"/>
              </w:rPr>
            </w:pPr>
          </w:p>
        </w:tc>
      </w:tr>
    </w:tbl>
    <w:p w:rsidR="001972AC" w:rsidRPr="001972AC" w:rsidRDefault="001972AC" w:rsidP="00E74B47">
      <w:pPr>
        <w:pStyle w:val="ListParagraph"/>
        <w:rPr>
          <w:rFonts w:ascii="Arial" w:hAnsi="Arial" w:cs="Arial"/>
          <w:b/>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p w:rsidR="001972AC" w:rsidRDefault="001972AC" w:rsidP="00E74B47">
      <w:pPr>
        <w:pStyle w:val="ListParagraph"/>
        <w:rPr>
          <w:rFonts w:ascii="Arial" w:hAnsi="Arial" w:cs="Arial"/>
        </w:rPr>
      </w:pPr>
    </w:p>
    <w:sectPr w:rsidR="001972AC" w:rsidSect="00EE32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4D" w:rsidRDefault="00E35D4D" w:rsidP="00A203BF">
      <w:pPr>
        <w:spacing w:after="0" w:line="240" w:lineRule="auto"/>
      </w:pPr>
      <w:r>
        <w:separator/>
      </w:r>
    </w:p>
  </w:endnote>
  <w:endnote w:type="continuationSeparator" w:id="0">
    <w:p w:rsidR="00E35D4D" w:rsidRDefault="00E35D4D" w:rsidP="00A2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7736"/>
      <w:docPartObj>
        <w:docPartGallery w:val="Page Numbers (Bottom of Page)"/>
        <w:docPartUnique/>
      </w:docPartObj>
    </w:sdtPr>
    <w:sdtEndPr/>
    <w:sdtContent>
      <w:p w:rsidR="00E75790" w:rsidRDefault="00CE6C22">
        <w:pPr>
          <w:pStyle w:val="Footer"/>
          <w:jc w:val="right"/>
        </w:pPr>
        <w:r>
          <w:fldChar w:fldCharType="begin"/>
        </w:r>
        <w:r>
          <w:instrText xml:space="preserve"> PAGE   \* MERGEFORMAT </w:instrText>
        </w:r>
        <w:r>
          <w:fldChar w:fldCharType="separate"/>
        </w:r>
        <w:r w:rsidR="00047809">
          <w:rPr>
            <w:noProof/>
          </w:rPr>
          <w:t>1</w:t>
        </w:r>
        <w:r>
          <w:rPr>
            <w:noProof/>
          </w:rPr>
          <w:fldChar w:fldCharType="end"/>
        </w:r>
      </w:p>
    </w:sdtContent>
  </w:sdt>
  <w:p w:rsidR="00E75790" w:rsidRDefault="00E75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4D" w:rsidRDefault="00E35D4D" w:rsidP="00A203BF">
      <w:pPr>
        <w:spacing w:after="0" w:line="240" w:lineRule="auto"/>
      </w:pPr>
      <w:r>
        <w:separator/>
      </w:r>
    </w:p>
  </w:footnote>
  <w:footnote w:type="continuationSeparator" w:id="0">
    <w:p w:rsidR="00E35D4D" w:rsidRDefault="00E35D4D" w:rsidP="00A20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0A9"/>
    <w:multiLevelType w:val="hybridMultilevel"/>
    <w:tmpl w:val="628E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986720"/>
    <w:multiLevelType w:val="hybridMultilevel"/>
    <w:tmpl w:val="09E86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4F165C"/>
    <w:multiLevelType w:val="hybridMultilevel"/>
    <w:tmpl w:val="D59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5566"/>
    <w:rsid w:val="00047809"/>
    <w:rsid w:val="00065C80"/>
    <w:rsid w:val="000E1216"/>
    <w:rsid w:val="000E2F11"/>
    <w:rsid w:val="00134F1F"/>
    <w:rsid w:val="00135E81"/>
    <w:rsid w:val="001972AC"/>
    <w:rsid w:val="001A0F60"/>
    <w:rsid w:val="001B3682"/>
    <w:rsid w:val="001C251C"/>
    <w:rsid w:val="001C539C"/>
    <w:rsid w:val="00261595"/>
    <w:rsid w:val="0029305B"/>
    <w:rsid w:val="002B38BA"/>
    <w:rsid w:val="00345F3D"/>
    <w:rsid w:val="00412B5F"/>
    <w:rsid w:val="004A01A7"/>
    <w:rsid w:val="004A4CFC"/>
    <w:rsid w:val="00593F8C"/>
    <w:rsid w:val="00596482"/>
    <w:rsid w:val="005D3682"/>
    <w:rsid w:val="005F2FA0"/>
    <w:rsid w:val="005F48E5"/>
    <w:rsid w:val="005F776C"/>
    <w:rsid w:val="00605566"/>
    <w:rsid w:val="00635560"/>
    <w:rsid w:val="006760D1"/>
    <w:rsid w:val="006F0E68"/>
    <w:rsid w:val="0073771C"/>
    <w:rsid w:val="0074043F"/>
    <w:rsid w:val="00804DFD"/>
    <w:rsid w:val="00831CA6"/>
    <w:rsid w:val="008732D7"/>
    <w:rsid w:val="008C3C45"/>
    <w:rsid w:val="008C48EA"/>
    <w:rsid w:val="008F210B"/>
    <w:rsid w:val="0092329E"/>
    <w:rsid w:val="00974090"/>
    <w:rsid w:val="00A203BF"/>
    <w:rsid w:val="00A61FA9"/>
    <w:rsid w:val="00A70641"/>
    <w:rsid w:val="00A7378D"/>
    <w:rsid w:val="00B27A10"/>
    <w:rsid w:val="00B312A4"/>
    <w:rsid w:val="00B618C4"/>
    <w:rsid w:val="00B9163D"/>
    <w:rsid w:val="00BA1160"/>
    <w:rsid w:val="00C61A51"/>
    <w:rsid w:val="00D011CB"/>
    <w:rsid w:val="00D41CFA"/>
    <w:rsid w:val="00D6364E"/>
    <w:rsid w:val="00D63952"/>
    <w:rsid w:val="00D80403"/>
    <w:rsid w:val="00DA0A91"/>
    <w:rsid w:val="00DE5888"/>
    <w:rsid w:val="00DF0789"/>
    <w:rsid w:val="00DF582D"/>
    <w:rsid w:val="00E35D4D"/>
    <w:rsid w:val="00E74B47"/>
    <w:rsid w:val="00E75790"/>
    <w:rsid w:val="00EB0D04"/>
    <w:rsid w:val="00ED3342"/>
    <w:rsid w:val="00ED5A17"/>
    <w:rsid w:val="00EE3209"/>
    <w:rsid w:val="00F24B2F"/>
    <w:rsid w:val="00F40C27"/>
    <w:rsid w:val="00F86F4E"/>
    <w:rsid w:val="00FC6BCC"/>
    <w:rsid w:val="00FD3D43"/>
    <w:rsid w:val="00FF2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09"/>
  </w:style>
  <w:style w:type="paragraph" w:styleId="Heading1">
    <w:name w:val="heading 1"/>
    <w:basedOn w:val="Normal"/>
    <w:link w:val="Heading1Char"/>
    <w:uiPriority w:val="9"/>
    <w:qFormat/>
    <w:rsid w:val="001A0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8C4"/>
    <w:pPr>
      <w:ind w:left="720"/>
      <w:contextualSpacing/>
    </w:pPr>
  </w:style>
  <w:style w:type="table" w:styleId="TableGrid">
    <w:name w:val="Table Grid"/>
    <w:basedOn w:val="TableNormal"/>
    <w:uiPriority w:val="59"/>
    <w:rsid w:val="00E7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6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D1"/>
    <w:rPr>
      <w:rFonts w:ascii="Tahoma" w:hAnsi="Tahoma" w:cs="Tahoma"/>
      <w:sz w:val="16"/>
      <w:szCs w:val="16"/>
    </w:rPr>
  </w:style>
  <w:style w:type="character" w:customStyle="1" w:styleId="Heading1Char">
    <w:name w:val="Heading 1 Char"/>
    <w:basedOn w:val="DefaultParagraphFont"/>
    <w:link w:val="Heading1"/>
    <w:uiPriority w:val="9"/>
    <w:rsid w:val="001A0F60"/>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A0F60"/>
    <w:rPr>
      <w:color w:val="0000FF"/>
      <w:u w:val="single"/>
    </w:rPr>
  </w:style>
  <w:style w:type="paragraph" w:styleId="NormalWeb">
    <w:name w:val="Normal (Web)"/>
    <w:basedOn w:val="Normal"/>
    <w:uiPriority w:val="99"/>
    <w:semiHidden/>
    <w:unhideWhenUsed/>
    <w:rsid w:val="001A0F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ogqs-tidbit1">
    <w:name w:val="goog_qs-tidbit1"/>
    <w:basedOn w:val="DefaultParagraphFont"/>
    <w:rsid w:val="001A0F60"/>
    <w:rPr>
      <w:vanish w:val="0"/>
      <w:webHidden w:val="0"/>
      <w:specVanish w:val="0"/>
    </w:rPr>
  </w:style>
  <w:style w:type="paragraph" w:customStyle="1" w:styleId="summary">
    <w:name w:val="summary"/>
    <w:basedOn w:val="Normal"/>
    <w:rsid w:val="001A0F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203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03BF"/>
  </w:style>
  <w:style w:type="paragraph" w:styleId="Footer">
    <w:name w:val="footer"/>
    <w:basedOn w:val="Normal"/>
    <w:link w:val="FooterChar"/>
    <w:uiPriority w:val="99"/>
    <w:unhideWhenUsed/>
    <w:rsid w:val="00A20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20089">
      <w:bodyDiv w:val="1"/>
      <w:marLeft w:val="0"/>
      <w:marRight w:val="0"/>
      <w:marTop w:val="0"/>
      <w:marBottom w:val="0"/>
      <w:divBdr>
        <w:top w:val="none" w:sz="0" w:space="0" w:color="auto"/>
        <w:left w:val="none" w:sz="0" w:space="0" w:color="auto"/>
        <w:bottom w:val="none" w:sz="0" w:space="0" w:color="auto"/>
        <w:right w:val="none" w:sz="0" w:space="0" w:color="auto"/>
      </w:divBdr>
      <w:divsChild>
        <w:div w:id="1927492130">
          <w:marLeft w:val="0"/>
          <w:marRight w:val="0"/>
          <w:marTop w:val="0"/>
          <w:marBottom w:val="0"/>
          <w:divBdr>
            <w:top w:val="none" w:sz="0" w:space="0" w:color="auto"/>
            <w:left w:val="none" w:sz="0" w:space="0" w:color="auto"/>
            <w:bottom w:val="none" w:sz="0" w:space="0" w:color="auto"/>
            <w:right w:val="none" w:sz="0" w:space="0" w:color="auto"/>
          </w:divBdr>
          <w:divsChild>
            <w:div w:id="753282214">
              <w:marLeft w:val="0"/>
              <w:marRight w:val="0"/>
              <w:marTop w:val="0"/>
              <w:marBottom w:val="0"/>
              <w:divBdr>
                <w:top w:val="none" w:sz="0" w:space="0" w:color="auto"/>
                <w:left w:val="none" w:sz="0" w:space="0" w:color="auto"/>
                <w:bottom w:val="none" w:sz="0" w:space="0" w:color="auto"/>
                <w:right w:val="none" w:sz="0" w:space="0" w:color="auto"/>
              </w:divBdr>
              <w:divsChild>
                <w:div w:id="323968842">
                  <w:marLeft w:val="0"/>
                  <w:marRight w:val="0"/>
                  <w:marTop w:val="0"/>
                  <w:marBottom w:val="0"/>
                  <w:divBdr>
                    <w:top w:val="none" w:sz="0" w:space="0" w:color="auto"/>
                    <w:left w:val="none" w:sz="0" w:space="0" w:color="auto"/>
                    <w:bottom w:val="none" w:sz="0" w:space="0" w:color="auto"/>
                    <w:right w:val="none" w:sz="0" w:space="0" w:color="auto"/>
                  </w:divBdr>
                  <w:divsChild>
                    <w:div w:id="1725180361">
                      <w:marLeft w:val="0"/>
                      <w:marRight w:val="0"/>
                      <w:marTop w:val="0"/>
                      <w:marBottom w:val="0"/>
                      <w:divBdr>
                        <w:top w:val="none" w:sz="0" w:space="0" w:color="auto"/>
                        <w:left w:val="none" w:sz="0" w:space="0" w:color="auto"/>
                        <w:bottom w:val="none" w:sz="0" w:space="0" w:color="auto"/>
                        <w:right w:val="none" w:sz="0" w:space="0" w:color="auto"/>
                      </w:divBdr>
                      <w:divsChild>
                        <w:div w:id="688718177">
                          <w:marLeft w:val="0"/>
                          <w:marRight w:val="0"/>
                          <w:marTop w:val="0"/>
                          <w:marBottom w:val="0"/>
                          <w:divBdr>
                            <w:top w:val="none" w:sz="0" w:space="0" w:color="auto"/>
                            <w:left w:val="none" w:sz="0" w:space="0" w:color="auto"/>
                            <w:bottom w:val="none" w:sz="0" w:space="0" w:color="auto"/>
                            <w:right w:val="none" w:sz="0" w:space="0" w:color="auto"/>
                          </w:divBdr>
                          <w:divsChild>
                            <w:div w:id="1504859049">
                              <w:marLeft w:val="0"/>
                              <w:marRight w:val="0"/>
                              <w:marTop w:val="0"/>
                              <w:marBottom w:val="0"/>
                              <w:divBdr>
                                <w:top w:val="none" w:sz="0" w:space="0" w:color="auto"/>
                                <w:left w:val="none" w:sz="0" w:space="0" w:color="auto"/>
                                <w:bottom w:val="none" w:sz="0" w:space="0" w:color="auto"/>
                                <w:right w:val="none" w:sz="0" w:space="0" w:color="auto"/>
                              </w:divBdr>
                              <w:divsChild>
                                <w:div w:id="1315136608">
                                  <w:marLeft w:val="0"/>
                                  <w:marRight w:val="0"/>
                                  <w:marTop w:val="0"/>
                                  <w:marBottom w:val="0"/>
                                  <w:divBdr>
                                    <w:top w:val="none" w:sz="0" w:space="0" w:color="auto"/>
                                    <w:left w:val="none" w:sz="0" w:space="0" w:color="auto"/>
                                    <w:bottom w:val="none" w:sz="0" w:space="0" w:color="auto"/>
                                    <w:right w:val="none" w:sz="0" w:space="0" w:color="auto"/>
                                  </w:divBdr>
                                  <w:divsChild>
                                    <w:div w:id="597104170">
                                      <w:marLeft w:val="0"/>
                                      <w:marRight w:val="0"/>
                                      <w:marTop w:val="0"/>
                                      <w:marBottom w:val="0"/>
                                      <w:divBdr>
                                        <w:top w:val="none" w:sz="0" w:space="0" w:color="auto"/>
                                        <w:left w:val="none" w:sz="0" w:space="0" w:color="auto"/>
                                        <w:bottom w:val="none" w:sz="0" w:space="0" w:color="auto"/>
                                        <w:right w:val="none" w:sz="0" w:space="0" w:color="auto"/>
                                      </w:divBdr>
                                      <w:divsChild>
                                        <w:div w:id="1217400056">
                                          <w:marLeft w:val="0"/>
                                          <w:marRight w:val="0"/>
                                          <w:marTop w:val="0"/>
                                          <w:marBottom w:val="0"/>
                                          <w:divBdr>
                                            <w:top w:val="none" w:sz="0" w:space="0" w:color="auto"/>
                                            <w:left w:val="none" w:sz="0" w:space="0" w:color="auto"/>
                                            <w:bottom w:val="none" w:sz="0" w:space="0" w:color="auto"/>
                                            <w:right w:val="none" w:sz="0" w:space="0" w:color="auto"/>
                                          </w:divBdr>
                                          <w:divsChild>
                                            <w:div w:id="271017486">
                                              <w:marLeft w:val="0"/>
                                              <w:marRight w:val="0"/>
                                              <w:marTop w:val="0"/>
                                              <w:marBottom w:val="0"/>
                                              <w:divBdr>
                                                <w:top w:val="none" w:sz="0" w:space="0" w:color="auto"/>
                                                <w:left w:val="none" w:sz="0" w:space="0" w:color="auto"/>
                                                <w:bottom w:val="none" w:sz="0" w:space="0" w:color="auto"/>
                                                <w:right w:val="none" w:sz="0" w:space="0" w:color="auto"/>
                                              </w:divBdr>
                                              <w:divsChild>
                                                <w:div w:id="1233858400">
                                                  <w:marLeft w:val="0"/>
                                                  <w:marRight w:val="0"/>
                                                  <w:marTop w:val="0"/>
                                                  <w:marBottom w:val="0"/>
                                                  <w:divBdr>
                                                    <w:top w:val="none" w:sz="0" w:space="0" w:color="auto"/>
                                                    <w:left w:val="none" w:sz="0" w:space="0" w:color="auto"/>
                                                    <w:bottom w:val="none" w:sz="0" w:space="0" w:color="auto"/>
                                                    <w:right w:val="none" w:sz="0" w:space="0" w:color="auto"/>
                                                  </w:divBdr>
                                                  <w:divsChild>
                                                    <w:div w:id="548342980">
                                                      <w:marLeft w:val="0"/>
                                                      <w:marRight w:val="0"/>
                                                      <w:marTop w:val="0"/>
                                                      <w:marBottom w:val="0"/>
                                                      <w:divBdr>
                                                        <w:top w:val="none" w:sz="0" w:space="0" w:color="auto"/>
                                                        <w:left w:val="none" w:sz="0" w:space="0" w:color="auto"/>
                                                        <w:bottom w:val="none" w:sz="0" w:space="0" w:color="auto"/>
                                                        <w:right w:val="none" w:sz="0" w:space="0" w:color="auto"/>
                                                      </w:divBdr>
                                                      <w:divsChild>
                                                        <w:div w:id="1333678430">
                                                          <w:marLeft w:val="0"/>
                                                          <w:marRight w:val="0"/>
                                                          <w:marTop w:val="0"/>
                                                          <w:marBottom w:val="0"/>
                                                          <w:divBdr>
                                                            <w:top w:val="none" w:sz="0" w:space="0" w:color="auto"/>
                                                            <w:left w:val="none" w:sz="0" w:space="0" w:color="auto"/>
                                                            <w:bottom w:val="none" w:sz="0" w:space="0" w:color="auto"/>
                                                            <w:right w:val="none" w:sz="0" w:space="0" w:color="auto"/>
                                                          </w:divBdr>
                                                          <w:divsChild>
                                                            <w:div w:id="835413928">
                                                              <w:marLeft w:val="0"/>
                                                              <w:marRight w:val="0"/>
                                                              <w:marTop w:val="0"/>
                                                              <w:marBottom w:val="0"/>
                                                              <w:divBdr>
                                                                <w:top w:val="none" w:sz="0" w:space="0" w:color="auto"/>
                                                                <w:left w:val="none" w:sz="0" w:space="0" w:color="auto"/>
                                                                <w:bottom w:val="none" w:sz="0" w:space="0" w:color="auto"/>
                                                                <w:right w:val="none" w:sz="0" w:space="0" w:color="auto"/>
                                                              </w:divBdr>
                                                              <w:divsChild>
                                                                <w:div w:id="708721289">
                                                                  <w:marLeft w:val="0"/>
                                                                  <w:marRight w:val="0"/>
                                                                  <w:marTop w:val="0"/>
                                                                  <w:marBottom w:val="0"/>
                                                                  <w:divBdr>
                                                                    <w:top w:val="none" w:sz="0" w:space="0" w:color="auto"/>
                                                                    <w:left w:val="none" w:sz="0" w:space="0" w:color="auto"/>
                                                                    <w:bottom w:val="none" w:sz="0" w:space="0" w:color="auto"/>
                                                                    <w:right w:val="none" w:sz="0" w:space="0" w:color="auto"/>
                                                                  </w:divBdr>
                                                                  <w:divsChild>
                                                                    <w:div w:id="9557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Mouchel</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environment</dc:creator>
  <cp:lastModifiedBy>Claire Stollery</cp:lastModifiedBy>
  <cp:revision>2</cp:revision>
  <cp:lastPrinted>2015-05-15T13:31:00Z</cp:lastPrinted>
  <dcterms:created xsi:type="dcterms:W3CDTF">2017-04-19T11:13:00Z</dcterms:created>
  <dcterms:modified xsi:type="dcterms:W3CDTF">2017-04-19T11:13:00Z</dcterms:modified>
</cp:coreProperties>
</file>