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7305"/>
        </w:tabs>
        <w:rPr>
          <w:rFonts w:ascii="Poppins" w:cs="Poppins" w:eastAsia="Poppins" w:hAnsi="Poppins"/>
          <w:sz w:val="22"/>
          <w:szCs w:val="22"/>
          <w:vertAlign w:val="baseline"/>
        </w:rPr>
      </w:pPr>
      <w:r w:rsidDel="00000000" w:rsidR="00000000" w:rsidRPr="00000000">
        <w:rPr>
          <w:rFonts w:ascii="Poppins" w:cs="Poppins" w:eastAsia="Poppins" w:hAnsi="Poppins"/>
          <w:sz w:val="22"/>
          <w:szCs w:val="22"/>
          <w:vertAlign w:val="baseline"/>
          <w:rtl w:val="0"/>
        </w:rPr>
        <w:tab/>
      </w:r>
    </w:p>
    <w:p w:rsidR="00000000" w:rsidDel="00000000" w:rsidP="00000000" w:rsidRDefault="00000000" w:rsidRPr="00000000" w14:paraId="00000002">
      <w:pPr>
        <w:pageBreakBefore w:val="0"/>
        <w:tabs>
          <w:tab w:val="left" w:leader="none" w:pos="7305"/>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03">
      <w:pPr>
        <w:pageBreakBefore w:val="0"/>
        <w:tabs>
          <w:tab w:val="left" w:leader="none" w:pos="7305"/>
        </w:tabs>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04">
      <w:pPr>
        <w:pageBreakBefore w:val="0"/>
        <w:tabs>
          <w:tab w:val="left" w:leader="none" w:pos="7305"/>
        </w:tabs>
        <w:rPr>
          <w:rFonts w:ascii="Poppins" w:cs="Poppins" w:eastAsia="Poppins" w:hAnsi="Poppins"/>
          <w:sz w:val="22"/>
          <w:szCs w:val="22"/>
        </w:rPr>
      </w:pPr>
      <w:r w:rsidDel="00000000" w:rsidR="00000000" w:rsidRPr="00000000">
        <w:rPr>
          <w:rtl w:val="0"/>
        </w:rPr>
      </w:r>
    </w:p>
    <w:tbl>
      <w:tblPr>
        <w:tblStyle w:val="Table1"/>
        <w:tblW w:w="8522.0" w:type="dxa"/>
        <w:jc w:val="left"/>
        <w:tblInd w:w="-108.0" w:type="dxa"/>
        <w:tblLayout w:type="fixed"/>
        <w:tblLook w:val="0000"/>
      </w:tblPr>
      <w:tblGrid>
        <w:gridCol w:w="2268"/>
        <w:gridCol w:w="6254"/>
        <w:tblGridChange w:id="0">
          <w:tblGrid>
            <w:gridCol w:w="2268"/>
            <w:gridCol w:w="6254"/>
          </w:tblGrid>
        </w:tblGridChange>
      </w:tblGrid>
      <w:tr>
        <w:trPr>
          <w:cantSplit w:val="0"/>
          <w:trHeight w:val="487" w:hRule="atLeast"/>
          <w:tblHeader w:val="0"/>
        </w:trPr>
        <w:tc>
          <w:tcPr>
            <w:gridSpan w:val="2"/>
            <w:vAlign w:val="top"/>
          </w:tcPr>
          <w:p w:rsidR="00000000" w:rsidDel="00000000" w:rsidP="00000000" w:rsidRDefault="00000000" w:rsidRPr="00000000" w14:paraId="00000005">
            <w:pPr>
              <w:pageBreakBefore w:val="0"/>
              <w:spacing w:after="120" w:before="120"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              JOB DESCRIPTION – Waking Night Concierge Worker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Service</w:t>
            </w:r>
            <w:r w:rsidDel="00000000" w:rsidR="00000000" w:rsidRPr="00000000">
              <w:rPr>
                <w:rtl w:val="0"/>
              </w:rPr>
            </w:r>
          </w:p>
          <w:p w:rsidR="00000000" w:rsidDel="00000000" w:rsidP="00000000" w:rsidRDefault="00000000" w:rsidRPr="00000000" w14:paraId="00000008">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pageBreakBefore w:val="0"/>
              <w:spacing w:line="276" w:lineRule="auto"/>
              <w:rPr>
                <w:rFonts w:ascii="Poppins" w:cs="Poppins" w:eastAsia="Poppins" w:hAnsi="Poppins"/>
                <w:vertAlign w:val="baseline"/>
              </w:rPr>
            </w:pPr>
            <w:r w:rsidDel="00000000" w:rsidR="00000000" w:rsidRPr="00000000">
              <w:rPr>
                <w:rFonts w:ascii="Poppins" w:cs="Poppins" w:eastAsia="Poppins" w:hAnsi="Poppins"/>
                <w:b w:val="1"/>
                <w:vertAlign w:val="baseline"/>
                <w:rtl w:val="0"/>
              </w:rPr>
              <w:t xml:space="preserve">Recovery Connections</w:t>
            </w:r>
            <w:r w:rsidDel="00000000" w:rsidR="00000000" w:rsidRPr="00000000">
              <w:rPr>
                <w:rtl w:val="0"/>
              </w:rPr>
            </w:r>
          </w:p>
          <w:p w:rsidR="00000000" w:rsidDel="00000000" w:rsidP="00000000" w:rsidRDefault="00000000" w:rsidRPr="00000000" w14:paraId="0000000A">
            <w:pPr>
              <w:pageBreakBefore w:val="0"/>
              <w:spacing w:line="276" w:lineRule="auto"/>
              <w:rPr>
                <w:rFonts w:ascii="Poppins" w:cs="Poppins" w:eastAsia="Poppins" w:hAnsi="Poppins"/>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Job Title</w:t>
            </w:r>
            <w:r w:rsidDel="00000000" w:rsidR="00000000" w:rsidRPr="00000000">
              <w:rPr>
                <w:rtl w:val="0"/>
              </w:rPr>
            </w:r>
          </w:p>
          <w:p w:rsidR="00000000" w:rsidDel="00000000" w:rsidP="00000000" w:rsidRDefault="00000000" w:rsidRPr="00000000" w14:paraId="0000000C">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pageBreakBefore w:val="0"/>
              <w:spacing w:line="276" w:lineRule="auto"/>
              <w:rPr>
                <w:rFonts w:ascii="Poppins" w:cs="Poppins" w:eastAsia="Poppins" w:hAnsi="Poppins"/>
                <w:vertAlign w:val="baseline"/>
              </w:rPr>
            </w:pPr>
            <w:r w:rsidDel="00000000" w:rsidR="00000000" w:rsidRPr="00000000">
              <w:rPr>
                <w:rFonts w:ascii="Poppins" w:cs="Poppins" w:eastAsia="Poppins" w:hAnsi="Poppins"/>
                <w:b w:val="1"/>
                <w:vertAlign w:val="baseline"/>
                <w:rtl w:val="0"/>
              </w:rPr>
              <w:t xml:space="preserve">Waking Night Concierge Worker</w:t>
            </w:r>
            <w:r w:rsidDel="00000000" w:rsidR="00000000" w:rsidRPr="00000000">
              <w:rPr>
                <w:rtl w:val="0"/>
              </w:rPr>
            </w:r>
          </w:p>
          <w:p w:rsidR="00000000" w:rsidDel="00000000" w:rsidP="00000000" w:rsidRDefault="00000000" w:rsidRPr="00000000" w14:paraId="0000000E">
            <w:pPr>
              <w:pageBreakBefore w:val="0"/>
              <w:spacing w:line="276" w:lineRule="auto"/>
              <w:rPr>
                <w:rFonts w:ascii="Poppins" w:cs="Poppins" w:eastAsia="Poppins" w:hAnsi="Poppins"/>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Base</w:t>
            </w:r>
            <w:r w:rsidDel="00000000" w:rsidR="00000000" w:rsidRPr="00000000">
              <w:rPr>
                <w:rtl w:val="0"/>
              </w:rPr>
            </w:r>
          </w:p>
          <w:p w:rsidR="00000000" w:rsidDel="00000000" w:rsidP="00000000" w:rsidRDefault="00000000" w:rsidRPr="00000000" w14:paraId="00000010">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ageBreakBefore w:val="0"/>
              <w:spacing w:line="276" w:lineRule="auto"/>
              <w:rPr>
                <w:rFonts w:ascii="Poppins" w:cs="Poppins" w:eastAsia="Poppins" w:hAnsi="Poppins"/>
                <w:vertAlign w:val="baseline"/>
              </w:rPr>
            </w:pPr>
            <w:r w:rsidDel="00000000" w:rsidR="00000000" w:rsidRPr="00000000">
              <w:rPr>
                <w:rFonts w:ascii="Poppins" w:cs="Poppins" w:eastAsia="Poppins" w:hAnsi="Poppins"/>
                <w:b w:val="1"/>
                <w:rtl w:val="0"/>
              </w:rPr>
              <w:t xml:space="preserve">South Tees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ageBreakBefore w:val="0"/>
              <w:spacing w:line="276" w:lineRule="auto"/>
              <w:rPr>
                <w:rFonts w:ascii="Poppins" w:cs="Poppins" w:eastAsia="Poppins" w:hAnsi="Poppins"/>
                <w:b w:val="1"/>
                <w:sz w:val="22"/>
                <w:szCs w:val="22"/>
                <w:vertAlign w:val="baseline"/>
              </w:rPr>
            </w:pPr>
            <w:r w:rsidDel="00000000" w:rsidR="00000000" w:rsidRPr="00000000">
              <w:rPr>
                <w:rFonts w:ascii="Poppins" w:cs="Poppins" w:eastAsia="Poppins" w:hAnsi="Poppins"/>
                <w:b w:val="1"/>
                <w:sz w:val="22"/>
                <w:szCs w:val="22"/>
                <w:rtl w:val="0"/>
              </w:rPr>
              <w:t xml:space="preserve">Salary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pageBreakBefore w:val="0"/>
              <w:spacing w:line="276" w:lineRule="auto"/>
              <w:rPr>
                <w:rFonts w:ascii="Poppins" w:cs="Poppins" w:eastAsia="Poppins" w:hAnsi="Poppins"/>
                <w:b w:val="1"/>
              </w:rPr>
            </w:pPr>
            <w:r w:rsidDel="00000000" w:rsidR="00000000" w:rsidRPr="00000000">
              <w:rPr>
                <w:rFonts w:ascii="Poppins" w:cs="Poppins" w:eastAsia="Poppins" w:hAnsi="Poppins"/>
                <w:b w:val="1"/>
                <w:rtl w:val="0"/>
              </w:rPr>
              <w:t xml:space="preserve">Real Living Wage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Hours</w:t>
            </w:r>
            <w:r w:rsidDel="00000000" w:rsidR="00000000" w:rsidRPr="00000000">
              <w:rPr>
                <w:rtl w:val="0"/>
              </w:rPr>
            </w:r>
          </w:p>
          <w:p w:rsidR="00000000" w:rsidDel="00000000" w:rsidP="00000000" w:rsidRDefault="00000000" w:rsidRPr="00000000" w14:paraId="00000015">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pageBreakBefore w:val="0"/>
              <w:spacing w:line="276" w:lineRule="auto"/>
              <w:rPr>
                <w:rFonts w:ascii="Poppins" w:cs="Poppins" w:eastAsia="Poppins" w:hAnsi="Poppins"/>
                <w:vertAlign w:val="baseline"/>
              </w:rPr>
            </w:pPr>
            <w:r w:rsidDel="00000000" w:rsidR="00000000" w:rsidRPr="00000000">
              <w:rPr>
                <w:rFonts w:ascii="Poppins" w:cs="Poppins" w:eastAsia="Poppins" w:hAnsi="Poppins"/>
                <w:b w:val="1"/>
                <w:vertAlign w:val="baseline"/>
                <w:rtl w:val="0"/>
              </w:rPr>
              <w:t xml:space="preserve">Rotate three nights on three nights off per night, 37.5 hours per week up to an average of 42 hours per week.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pageBreakBefore w:val="0"/>
              <w:spacing w:line="276" w:lineRule="auto"/>
              <w:rPr>
                <w:rFonts w:ascii="Poppins" w:cs="Poppins" w:eastAsia="Poppins" w:hAnsi="Poppins"/>
                <w:b w:val="1"/>
                <w:sz w:val="22"/>
                <w:szCs w:val="22"/>
                <w:vertAlign w:val="baseline"/>
              </w:rPr>
            </w:pPr>
            <w:r w:rsidDel="00000000" w:rsidR="00000000" w:rsidRPr="00000000">
              <w:rPr>
                <w:rFonts w:ascii="Poppins" w:cs="Poppins" w:eastAsia="Poppins" w:hAnsi="Poppins"/>
                <w:b w:val="1"/>
                <w:sz w:val="22"/>
                <w:szCs w:val="22"/>
                <w:rtl w:val="0"/>
              </w:rPr>
              <w:t xml:space="preserve">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8">
            <w:pPr>
              <w:pageBreakBefore w:val="0"/>
              <w:spacing w:line="276" w:lineRule="auto"/>
              <w:rPr>
                <w:rFonts w:ascii="Poppins" w:cs="Poppins" w:eastAsia="Poppins" w:hAnsi="Poppins"/>
                <w:b w:val="1"/>
                <w:vertAlign w:val="baseline"/>
              </w:rPr>
            </w:pPr>
            <w:r w:rsidDel="00000000" w:rsidR="00000000" w:rsidRPr="00000000">
              <w:rPr>
                <w:rFonts w:ascii="Poppins" w:cs="Poppins" w:eastAsia="Poppins" w:hAnsi="Poppins"/>
                <w:b w:val="1"/>
                <w:rtl w:val="0"/>
              </w:rPr>
              <w:t xml:space="preserve">1 year fixed term with potential extension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Reports to</w:t>
            </w:r>
            <w:r w:rsidDel="00000000" w:rsidR="00000000" w:rsidRPr="00000000">
              <w:rPr>
                <w:rtl w:val="0"/>
              </w:rPr>
            </w:r>
          </w:p>
          <w:p w:rsidR="00000000" w:rsidDel="00000000" w:rsidP="00000000" w:rsidRDefault="00000000" w:rsidRPr="00000000" w14:paraId="0000001A">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pageBreakBefore w:val="0"/>
              <w:spacing w:line="276" w:lineRule="auto"/>
              <w:rPr>
                <w:rFonts w:ascii="Poppins" w:cs="Poppins" w:eastAsia="Poppins" w:hAnsi="Poppins"/>
                <w:vertAlign w:val="baseline"/>
              </w:rPr>
            </w:pPr>
            <w:r w:rsidDel="00000000" w:rsidR="00000000" w:rsidRPr="00000000">
              <w:rPr>
                <w:rFonts w:ascii="Poppins" w:cs="Poppins" w:eastAsia="Poppins" w:hAnsi="Poppins"/>
                <w:b w:val="1"/>
                <w:rtl w:val="0"/>
              </w:rPr>
              <w:t xml:space="preserve">Rehab Manager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ageBreakBefore w:val="0"/>
              <w:spacing w:line="276"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Purpose of Job</w:t>
            </w:r>
            <w:r w:rsidDel="00000000" w:rsidR="00000000" w:rsidRPr="00000000">
              <w:rPr>
                <w:rtl w:val="0"/>
              </w:rPr>
            </w:r>
          </w:p>
          <w:p w:rsidR="00000000" w:rsidDel="00000000" w:rsidP="00000000" w:rsidRDefault="00000000" w:rsidRPr="00000000" w14:paraId="0000001D">
            <w:pPr>
              <w:pageBreakBefore w:val="0"/>
              <w:spacing w:line="276" w:lineRule="auto"/>
              <w:rPr>
                <w:rFonts w:ascii="Poppins" w:cs="Poppins" w:eastAsia="Poppins" w:hAnsi="Poppins"/>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pageBreakBefore w:val="0"/>
              <w:jc w:val="both"/>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We are looking for an enthusiastic, flexible individual who is able to work on their own initiative.  You will be able to communicate with people from diverse backgrounds and have the unique ability to diffuse any given situation. </w:t>
            </w:r>
          </w:p>
          <w:p w:rsidR="00000000" w:rsidDel="00000000" w:rsidP="00000000" w:rsidRDefault="00000000" w:rsidRPr="00000000" w14:paraId="0000001F">
            <w:pPr>
              <w:pageBreakBefore w:val="0"/>
              <w:jc w:val="both"/>
              <w:rPr>
                <w:rFonts w:ascii="Poppins" w:cs="Poppins" w:eastAsia="Poppins" w:hAnsi="Poppins"/>
                <w:vertAlign w:val="baseline"/>
              </w:rPr>
            </w:pPr>
            <w:r w:rsidDel="00000000" w:rsidR="00000000" w:rsidRPr="00000000">
              <w:rPr>
                <w:rtl w:val="0"/>
              </w:rPr>
            </w:r>
          </w:p>
          <w:p w:rsidR="00000000" w:rsidDel="00000000" w:rsidP="00000000" w:rsidRDefault="00000000" w:rsidRPr="00000000" w14:paraId="00000020">
            <w:pPr>
              <w:pageBreakBefore w:val="0"/>
              <w:jc w:val="both"/>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Recovery Connections provides accommodation for people in thei Residential Rehabilitation QRR.  In your role as Night Worker you will provide comprehensive concierge duties </w:t>
            </w:r>
            <w:r w:rsidDel="00000000" w:rsidR="00000000" w:rsidRPr="00000000">
              <w:rPr>
                <w:rFonts w:ascii="Poppins" w:cs="Poppins" w:eastAsia="Poppins" w:hAnsi="Poppins"/>
                <w:rtl w:val="0"/>
              </w:rPr>
              <w:t xml:space="preserve">including reception</w:t>
            </w:r>
            <w:r w:rsidDel="00000000" w:rsidR="00000000" w:rsidRPr="00000000">
              <w:rPr>
                <w:rFonts w:ascii="Poppins" w:cs="Poppins" w:eastAsia="Poppins" w:hAnsi="Poppins"/>
                <w:vertAlign w:val="baseline"/>
                <w:rtl w:val="0"/>
              </w:rPr>
              <w:t xml:space="preserve"> and you will be a visible presence at the scheme that will ensure the health, safety and wellbeing of all</w:t>
            </w:r>
            <w:r w:rsidDel="00000000" w:rsidR="00000000" w:rsidRPr="00000000">
              <w:rPr>
                <w:rFonts w:ascii="Poppins" w:cs="Poppins" w:eastAsia="Poppins" w:hAnsi="Poppins"/>
                <w:rtl w:val="0"/>
              </w:rPr>
              <w:t xml:space="preserve"> resident</w:t>
            </w:r>
            <w:r w:rsidDel="00000000" w:rsidR="00000000" w:rsidRPr="00000000">
              <w:rPr>
                <w:rFonts w:ascii="Poppins" w:cs="Poppins" w:eastAsia="Poppins" w:hAnsi="Poppins"/>
                <w:vertAlign w:val="baseline"/>
                <w:rtl w:val="0"/>
              </w:rPr>
              <w:t xml:space="preserve">s, visitors and contractors.  There may be occasions where it is necessary to provide telephone assistance to </w:t>
            </w:r>
            <w:r w:rsidDel="00000000" w:rsidR="00000000" w:rsidRPr="00000000">
              <w:rPr>
                <w:rFonts w:ascii="Poppins" w:cs="Poppins" w:eastAsia="Poppins" w:hAnsi="Poppins"/>
                <w:rtl w:val="0"/>
              </w:rPr>
              <w:t xml:space="preserve">people we support</w:t>
            </w:r>
            <w:r w:rsidDel="00000000" w:rsidR="00000000" w:rsidRPr="00000000">
              <w:rPr>
                <w:rFonts w:ascii="Poppins" w:cs="Poppins" w:eastAsia="Poppins" w:hAnsi="Poppins"/>
                <w:vertAlign w:val="baseline"/>
                <w:rtl w:val="0"/>
              </w:rPr>
              <w:t xml:space="preserve">.</w:t>
            </w:r>
          </w:p>
          <w:p w:rsidR="00000000" w:rsidDel="00000000" w:rsidP="00000000" w:rsidRDefault="00000000" w:rsidRPr="00000000" w14:paraId="00000021">
            <w:pPr>
              <w:pageBreakBefore w:val="0"/>
              <w:jc w:val="both"/>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You will form part of a friendly, motivated team, working closely with Rehab and Community staff to address and resolve any issues that are identified.</w:t>
            </w:r>
          </w:p>
          <w:p w:rsidR="00000000" w:rsidDel="00000000" w:rsidP="00000000" w:rsidRDefault="00000000" w:rsidRPr="00000000" w14:paraId="00000022">
            <w:pPr>
              <w:pageBreakBefore w:val="0"/>
              <w:jc w:val="both"/>
              <w:rPr>
                <w:rFonts w:ascii="Poppins" w:cs="Poppins" w:eastAsia="Poppins" w:hAnsi="Poppins"/>
                <w:vertAlign w:val="baseline"/>
              </w:rPr>
            </w:pPr>
            <w:r w:rsidDel="00000000" w:rsidR="00000000" w:rsidRPr="00000000">
              <w:rPr>
                <w:rtl w:val="0"/>
              </w:rPr>
            </w:r>
          </w:p>
          <w:p w:rsidR="00000000" w:rsidDel="00000000" w:rsidP="00000000" w:rsidRDefault="00000000" w:rsidRPr="00000000" w14:paraId="00000023">
            <w:pPr>
              <w:pageBreakBefore w:val="0"/>
              <w:spacing w:line="276" w:lineRule="auto"/>
              <w:jc w:val="both"/>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Recovery Connections is a </w:t>
            </w:r>
            <w:r w:rsidDel="00000000" w:rsidR="00000000" w:rsidRPr="00000000">
              <w:rPr>
                <w:rFonts w:ascii="Poppins" w:cs="Poppins" w:eastAsia="Poppins" w:hAnsi="Poppins"/>
                <w:rtl w:val="0"/>
              </w:rPr>
              <w:t xml:space="preserve">lived experience</w:t>
            </w:r>
            <w:r w:rsidDel="00000000" w:rsidR="00000000" w:rsidRPr="00000000">
              <w:rPr>
                <w:rFonts w:ascii="Poppins" w:cs="Poppins" w:eastAsia="Poppins" w:hAnsi="Poppins"/>
                <w:vertAlign w:val="baseline"/>
                <w:rtl w:val="0"/>
              </w:rPr>
              <w:t xml:space="preserve"> drug and alcohol recovery support service which aims to develop innovative services.  </w:t>
            </w:r>
          </w:p>
        </w:tc>
      </w:tr>
    </w:tbl>
    <w:p w:rsidR="00000000" w:rsidDel="00000000" w:rsidP="00000000" w:rsidRDefault="00000000" w:rsidRPr="00000000" w14:paraId="00000024">
      <w:pPr>
        <w:pageBreakBefore w:val="0"/>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25">
      <w:pPr>
        <w:pageBreakBefore w:val="0"/>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6">
      <w:pPr>
        <w:pageBreakBefore w:val="0"/>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7">
      <w:pPr>
        <w:pageBreakBefore w:val="0"/>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8">
      <w:pPr>
        <w:pageBreakBefore w:val="0"/>
        <w:rPr>
          <w:rFonts w:ascii="Poppins" w:cs="Poppins" w:eastAsia="Poppins" w:hAnsi="Poppins"/>
          <w:b w:val="1"/>
          <w:sz w:val="22"/>
          <w:szCs w:val="22"/>
        </w:rPr>
      </w:pPr>
      <w:r w:rsidDel="00000000" w:rsidR="00000000" w:rsidRPr="00000000">
        <w:rPr>
          <w:rtl w:val="0"/>
        </w:rPr>
      </w:r>
    </w:p>
    <w:p w:rsidR="00000000" w:rsidDel="00000000" w:rsidP="00000000" w:rsidRDefault="00000000" w:rsidRPr="00000000" w14:paraId="00000029">
      <w:pPr>
        <w:pageBreakBefore w:val="0"/>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Management Accountability</w:t>
      </w:r>
      <w:r w:rsidDel="00000000" w:rsidR="00000000" w:rsidRPr="00000000">
        <w:rPr>
          <w:rtl w:val="0"/>
        </w:rPr>
      </w:r>
    </w:p>
    <w:p w:rsidR="00000000" w:rsidDel="00000000" w:rsidP="00000000" w:rsidRDefault="00000000" w:rsidRPr="00000000" w14:paraId="0000002A">
      <w:pPr>
        <w:pageBreakBefore w:val="0"/>
        <w:jc w:val="both"/>
        <w:rPr>
          <w:rFonts w:ascii="Poppins" w:cs="Poppins" w:eastAsia="Poppins" w:hAnsi="Poppins"/>
          <w:vertAlign w:val="baseline"/>
        </w:rPr>
      </w:pPr>
      <w:r w:rsidDel="00000000" w:rsidR="00000000" w:rsidRPr="00000000">
        <w:rPr>
          <w:rFonts w:ascii="Poppins" w:cs="Poppins" w:eastAsia="Poppins" w:hAnsi="Poppins"/>
          <w:rtl w:val="0"/>
        </w:rPr>
        <w:t xml:space="preserve">Rehab Manager</w:t>
      </w:r>
      <w:r w:rsidDel="00000000" w:rsidR="00000000" w:rsidRPr="00000000">
        <w:rPr>
          <w:rtl w:val="0"/>
        </w:rPr>
      </w:r>
    </w:p>
    <w:p w:rsidR="00000000" w:rsidDel="00000000" w:rsidP="00000000" w:rsidRDefault="00000000" w:rsidRPr="00000000" w14:paraId="0000002B">
      <w:pPr>
        <w:pageBreakBefore w:val="0"/>
        <w:spacing w:after="240" w:lineRule="auto"/>
        <w:jc w:val="both"/>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2C">
      <w:pPr>
        <w:pageBreakBefore w:val="0"/>
        <w:spacing w:after="240" w:lineRule="auto"/>
        <w:jc w:val="both"/>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Key Duties:</w:t>
      </w:r>
      <w:r w:rsidDel="00000000" w:rsidR="00000000" w:rsidRPr="00000000">
        <w:rPr>
          <w:rtl w:val="0"/>
        </w:rPr>
      </w:r>
    </w:p>
    <w:p w:rsidR="00000000" w:rsidDel="00000000" w:rsidP="00000000" w:rsidRDefault="00000000" w:rsidRPr="00000000" w14:paraId="0000002D">
      <w:pPr>
        <w:pageBreakBefore w:val="0"/>
        <w:ind w:left="357" w:firstLine="0"/>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Housing Management </w:t>
      </w:r>
      <w:r w:rsidDel="00000000" w:rsidR="00000000" w:rsidRPr="00000000">
        <w:rPr>
          <w:rtl w:val="0"/>
        </w:rPr>
      </w:r>
    </w:p>
    <w:p w:rsidR="00000000" w:rsidDel="00000000" w:rsidP="00000000" w:rsidRDefault="00000000" w:rsidRPr="00000000" w14:paraId="0000002E">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Ensure that you adhere to all the relevant Recovery Connections policies &amp; procedures. </w:t>
      </w:r>
    </w:p>
    <w:p w:rsidR="00000000" w:rsidDel="00000000" w:rsidP="00000000" w:rsidRDefault="00000000" w:rsidRPr="00000000" w14:paraId="0000002F">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undertake some day to day administration as per line manager’s instructions </w:t>
      </w:r>
    </w:p>
    <w:p w:rsidR="00000000" w:rsidDel="00000000" w:rsidP="00000000" w:rsidRDefault="00000000" w:rsidRPr="00000000" w14:paraId="00000030">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Maintain a visible presence in and around the scheme, carry out regular patrols, and follow local scheme processes to ensure the health, safety and well-being of staff, tenants &amp; visitors. </w:t>
      </w:r>
    </w:p>
    <w:p w:rsidR="00000000" w:rsidDel="00000000" w:rsidP="00000000" w:rsidRDefault="00000000" w:rsidRPr="00000000" w14:paraId="00000031">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Monitor and review CCTV.</w:t>
      </w:r>
    </w:p>
    <w:p w:rsidR="00000000" w:rsidDel="00000000" w:rsidP="00000000" w:rsidRDefault="00000000" w:rsidRPr="00000000" w14:paraId="00000032">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provide a first point of contact for all enquiries.</w:t>
      </w:r>
    </w:p>
    <w:p w:rsidR="00000000" w:rsidDel="00000000" w:rsidP="00000000" w:rsidRDefault="00000000" w:rsidRPr="00000000" w14:paraId="00000033">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Deal with anti-social behaviour promptly, following Recovery Connections policies and procedures in order to prevent disruption to </w:t>
      </w:r>
      <w:r w:rsidDel="00000000" w:rsidR="00000000" w:rsidRPr="00000000">
        <w:rPr>
          <w:rFonts w:ascii="Poppins" w:cs="Poppins" w:eastAsia="Poppins" w:hAnsi="Poppins"/>
          <w:rtl w:val="0"/>
        </w:rPr>
        <w:t xml:space="preserve">residents</w:t>
      </w:r>
      <w:r w:rsidDel="00000000" w:rsidR="00000000" w:rsidRPr="00000000">
        <w:rPr>
          <w:rFonts w:ascii="Poppins" w:cs="Poppins" w:eastAsia="Poppins" w:hAnsi="Poppins"/>
          <w:vertAlign w:val="baseline"/>
          <w:rtl w:val="0"/>
        </w:rPr>
        <w:t xml:space="preserve"> and neighbours. </w:t>
      </w:r>
    </w:p>
    <w:p w:rsidR="00000000" w:rsidDel="00000000" w:rsidP="00000000" w:rsidRDefault="00000000" w:rsidRPr="00000000" w14:paraId="00000034">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Liaise with the police and other agencies to ensure the safety of tenants and prevent damage to the fabric of the building. </w:t>
      </w:r>
    </w:p>
    <w:p w:rsidR="00000000" w:rsidDel="00000000" w:rsidP="00000000" w:rsidRDefault="00000000" w:rsidRPr="00000000" w14:paraId="00000035">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Report any breaches of the licence agreement to the </w:t>
      </w:r>
      <w:r w:rsidDel="00000000" w:rsidR="00000000" w:rsidRPr="00000000">
        <w:rPr>
          <w:rFonts w:ascii="Poppins" w:cs="Poppins" w:eastAsia="Poppins" w:hAnsi="Poppins"/>
          <w:rtl w:val="0"/>
        </w:rPr>
        <w:t xml:space="preserve">Rehab Manager/Senior </w:t>
      </w:r>
      <w:r w:rsidDel="00000000" w:rsidR="00000000" w:rsidRPr="00000000">
        <w:rPr>
          <w:rFonts w:ascii="Poppins" w:cs="Poppins" w:eastAsia="Poppins" w:hAnsi="Poppins"/>
          <w:vertAlign w:val="baseline"/>
          <w:rtl w:val="0"/>
        </w:rPr>
        <w:t xml:space="preserve">Coach at handover. </w:t>
      </w:r>
    </w:p>
    <w:p w:rsidR="00000000" w:rsidDel="00000000" w:rsidP="00000000" w:rsidRDefault="00000000" w:rsidRPr="00000000" w14:paraId="00000036">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provide clear, concise written reports of any incidents at the scheme </w:t>
      </w:r>
    </w:p>
    <w:p w:rsidR="00000000" w:rsidDel="00000000" w:rsidP="00000000" w:rsidRDefault="00000000" w:rsidRPr="00000000" w14:paraId="00000037">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complete health &amp; safety tasks i.e. first aid boxes, hot water testing, emergency lighting testing, all to be recorded as instructed by your line manager. </w:t>
      </w:r>
    </w:p>
    <w:p w:rsidR="00000000" w:rsidDel="00000000" w:rsidP="00000000" w:rsidRDefault="00000000" w:rsidRPr="00000000" w14:paraId="00000038">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Undertake domestic duties as required to ensure scheme operates within KPI targets for voids, flat allocation and the general cleanliness of the building. </w:t>
      </w:r>
    </w:p>
    <w:p w:rsidR="00000000" w:rsidDel="00000000" w:rsidP="00000000" w:rsidRDefault="00000000" w:rsidRPr="00000000" w14:paraId="00000039">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Ensure that scheme repairs are reported and recorded as per local scheme processes to Admin.  Call on call manger about any emergency to deal with emergency repairs to maintain the security &amp; safety of the building. </w:t>
      </w:r>
    </w:p>
    <w:p w:rsidR="00000000" w:rsidDel="00000000" w:rsidP="00000000" w:rsidRDefault="00000000" w:rsidRPr="00000000" w14:paraId="0000003A">
      <w:pPr>
        <w:pageBreakBefore w:val="0"/>
        <w:numPr>
          <w:ilvl w:val="0"/>
          <w:numId w:val="3"/>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Carry out minor repairs e.g. changing light bulbs on corridors, furniture assembly etc. </w:t>
      </w:r>
    </w:p>
    <w:p w:rsidR="00000000" w:rsidDel="00000000" w:rsidP="00000000" w:rsidRDefault="00000000" w:rsidRPr="00000000" w14:paraId="0000003B">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3C">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3D">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3E">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3F">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40">
      <w:pPr>
        <w:pageBreakBefore w:val="0"/>
        <w:spacing w:after="120" w:lineRule="auto"/>
        <w:rPr>
          <w:rFonts w:ascii="Poppins" w:cs="Poppins" w:eastAsia="Poppins" w:hAnsi="Poppins"/>
        </w:rPr>
      </w:pPr>
      <w:r w:rsidDel="00000000" w:rsidR="00000000" w:rsidRPr="00000000">
        <w:rPr>
          <w:rtl w:val="0"/>
        </w:rPr>
      </w:r>
    </w:p>
    <w:p w:rsidR="00000000" w:rsidDel="00000000" w:rsidP="00000000" w:rsidRDefault="00000000" w:rsidRPr="00000000" w14:paraId="00000041">
      <w:pPr>
        <w:pageBreakBefore w:val="0"/>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42">
      <w:pPr>
        <w:pageBreakBefore w:val="0"/>
        <w:ind w:left="357" w:firstLine="0"/>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Finance</w:t>
      </w:r>
      <w:r w:rsidDel="00000000" w:rsidR="00000000" w:rsidRPr="00000000">
        <w:rPr>
          <w:rtl w:val="0"/>
        </w:rPr>
      </w:r>
    </w:p>
    <w:p w:rsidR="00000000" w:rsidDel="00000000" w:rsidP="00000000" w:rsidRDefault="00000000" w:rsidRPr="00000000" w14:paraId="00000043">
      <w:pPr>
        <w:pageBreakBefore w:val="0"/>
        <w:numPr>
          <w:ilvl w:val="0"/>
          <w:numId w:val="4"/>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Ensure compliance with all Recovery Connections Financial Policies and Procedures. </w:t>
      </w:r>
    </w:p>
    <w:p w:rsidR="00000000" w:rsidDel="00000000" w:rsidP="00000000" w:rsidRDefault="00000000" w:rsidRPr="00000000" w14:paraId="00000044">
      <w:pPr>
        <w:pageBreakBefore w:val="0"/>
        <w:numPr>
          <w:ilvl w:val="0"/>
          <w:numId w:val="4"/>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complete cash reconciliations at shift handover in line with policy &amp; procedure. </w:t>
      </w:r>
    </w:p>
    <w:p w:rsidR="00000000" w:rsidDel="00000000" w:rsidP="00000000" w:rsidRDefault="00000000" w:rsidRPr="00000000" w14:paraId="00000045">
      <w:pPr>
        <w:pageBreakBefore w:val="0"/>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46">
      <w:pPr>
        <w:pageBreakBefore w:val="0"/>
        <w:ind w:left="357" w:firstLine="0"/>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Relationships</w:t>
      </w:r>
      <w:r w:rsidDel="00000000" w:rsidR="00000000" w:rsidRPr="00000000">
        <w:rPr>
          <w:rtl w:val="0"/>
        </w:rPr>
      </w:r>
    </w:p>
    <w:p w:rsidR="00000000" w:rsidDel="00000000" w:rsidP="00000000" w:rsidRDefault="00000000" w:rsidRPr="00000000" w14:paraId="00000047">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Responsibility to ensure any concerns are reported which may include using the whistle-blowing or safeguarding policy and procedures where appropriate. </w:t>
      </w:r>
    </w:p>
    <w:p w:rsidR="00000000" w:rsidDel="00000000" w:rsidP="00000000" w:rsidRDefault="00000000" w:rsidRPr="00000000" w14:paraId="00000048">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Attend and contribute to all staff meetings held within the service.</w:t>
      </w:r>
    </w:p>
    <w:p w:rsidR="00000000" w:rsidDel="00000000" w:rsidP="00000000" w:rsidRDefault="00000000" w:rsidRPr="00000000" w14:paraId="00000049">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Attend and contribute to regular supervisions with your line manager.</w:t>
      </w:r>
    </w:p>
    <w:p w:rsidR="00000000" w:rsidDel="00000000" w:rsidP="00000000" w:rsidRDefault="00000000" w:rsidRPr="00000000" w14:paraId="0000004A">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Develop and maintain professional relationships with </w:t>
      </w:r>
      <w:r w:rsidDel="00000000" w:rsidR="00000000" w:rsidRPr="00000000">
        <w:rPr>
          <w:rFonts w:ascii="Poppins" w:cs="Poppins" w:eastAsia="Poppins" w:hAnsi="Poppins"/>
          <w:rtl w:val="0"/>
        </w:rPr>
        <w:t xml:space="preserve">people, </w:t>
      </w:r>
      <w:r w:rsidDel="00000000" w:rsidR="00000000" w:rsidRPr="00000000">
        <w:rPr>
          <w:rFonts w:ascii="Poppins" w:cs="Poppins" w:eastAsia="Poppins" w:hAnsi="Poppins"/>
          <w:vertAlign w:val="baseline"/>
          <w:rtl w:val="0"/>
        </w:rPr>
        <w:t xml:space="preserve"> ensuring boundaries are kept. </w:t>
      </w:r>
    </w:p>
    <w:p w:rsidR="00000000" w:rsidDel="00000000" w:rsidP="00000000" w:rsidRDefault="00000000" w:rsidRPr="00000000" w14:paraId="0000004B">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participate and facilitate tenant events held within the scheme as directed by the</w:t>
      </w:r>
      <w:r w:rsidDel="00000000" w:rsidR="00000000" w:rsidRPr="00000000">
        <w:rPr>
          <w:rFonts w:ascii="Poppins" w:cs="Poppins" w:eastAsia="Poppins" w:hAnsi="Poppins"/>
          <w:rtl w:val="0"/>
        </w:rPr>
        <w:t xml:space="preserve"> Rehab </w:t>
      </w:r>
      <w:r w:rsidDel="00000000" w:rsidR="00000000" w:rsidRPr="00000000">
        <w:rPr>
          <w:rFonts w:ascii="Poppins" w:cs="Poppins" w:eastAsia="Poppins" w:hAnsi="Poppins"/>
          <w:vertAlign w:val="baseline"/>
          <w:rtl w:val="0"/>
        </w:rPr>
        <w:t xml:space="preserve">Manager/Senior Rehab Coach. </w:t>
      </w:r>
    </w:p>
    <w:p w:rsidR="00000000" w:rsidDel="00000000" w:rsidP="00000000" w:rsidRDefault="00000000" w:rsidRPr="00000000" w14:paraId="0000004C">
      <w:pPr>
        <w:pageBreakBefore w:val="0"/>
        <w:numPr>
          <w:ilvl w:val="0"/>
          <w:numId w:val="1"/>
        </w:numPr>
        <w:spacing w:after="120" w:lineRule="auto"/>
        <w:ind w:left="720" w:hanging="360"/>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Develop professional relationships with all external agencies.</w:t>
      </w:r>
    </w:p>
    <w:p w:rsidR="00000000" w:rsidDel="00000000" w:rsidP="00000000" w:rsidRDefault="00000000" w:rsidRPr="00000000" w14:paraId="0000004D">
      <w:pPr>
        <w:pageBreakBefore w:val="0"/>
        <w:spacing w:after="120" w:lineRule="auto"/>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4E">
      <w:pPr>
        <w:pageBreakBefore w:val="0"/>
        <w:ind w:left="357" w:firstLine="0"/>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General</w:t>
      </w:r>
      <w:r w:rsidDel="00000000" w:rsidR="00000000" w:rsidRPr="00000000">
        <w:rPr>
          <w:rFonts w:ascii="Poppins" w:cs="Poppins" w:eastAsia="Poppins" w:hAnsi="Poppins"/>
          <w:sz w:val="22"/>
          <w:szCs w:val="22"/>
          <w:vertAlign w:val="baseline"/>
          <w:rtl w:val="0"/>
        </w:rPr>
        <w:t xml:space="preserve"> </w:t>
      </w:r>
      <w:r w:rsidDel="00000000" w:rsidR="00000000" w:rsidRPr="00000000">
        <w:rPr>
          <w:rFonts w:ascii="Poppins" w:cs="Poppins" w:eastAsia="Poppins" w:hAnsi="Poppins"/>
          <w:b w:val="1"/>
          <w:sz w:val="22"/>
          <w:szCs w:val="22"/>
          <w:vertAlign w:val="baseline"/>
          <w:rtl w:val="0"/>
        </w:rPr>
        <w:t xml:space="preserve">Requirements</w:t>
      </w:r>
      <w:r w:rsidDel="00000000" w:rsidR="00000000" w:rsidRPr="00000000">
        <w:rPr>
          <w:rtl w:val="0"/>
        </w:rPr>
      </w:r>
    </w:p>
    <w:p w:rsidR="00000000" w:rsidDel="00000000" w:rsidP="00000000" w:rsidRDefault="00000000" w:rsidRPr="00000000" w14:paraId="0000004F">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be responsible for the health, safety and welfare of yourself, all staff </w:t>
      </w:r>
      <w:r w:rsidDel="00000000" w:rsidR="00000000" w:rsidRPr="00000000">
        <w:rPr>
          <w:rFonts w:ascii="Poppins" w:cs="Poppins" w:eastAsia="Poppins" w:hAnsi="Poppins"/>
          <w:rtl w:val="0"/>
        </w:rPr>
        <w:t xml:space="preserve">residents</w:t>
      </w:r>
      <w:r w:rsidDel="00000000" w:rsidR="00000000" w:rsidRPr="00000000">
        <w:rPr>
          <w:rFonts w:ascii="Poppins" w:cs="Poppins" w:eastAsia="Poppins" w:hAnsi="Poppins"/>
          <w:vertAlign w:val="baseline"/>
          <w:rtl w:val="0"/>
        </w:rPr>
        <w:t xml:space="preserve">, visitors, contractors and any others at work. </w:t>
      </w:r>
    </w:p>
    <w:p w:rsidR="00000000" w:rsidDel="00000000" w:rsidP="00000000" w:rsidRDefault="00000000" w:rsidRPr="00000000" w14:paraId="00000050">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ensure the safety of vulnerable adults and children in line with Recovery Connections Policies and Procedures. </w:t>
      </w:r>
    </w:p>
    <w:p w:rsidR="00000000" w:rsidDel="00000000" w:rsidP="00000000" w:rsidRDefault="00000000" w:rsidRPr="00000000" w14:paraId="00000051">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ensure that confidentiality is maintained and data protection followed as per Recovery Connections Policies and Procedures. </w:t>
      </w:r>
    </w:p>
    <w:p w:rsidR="00000000" w:rsidDel="00000000" w:rsidP="00000000" w:rsidRDefault="00000000" w:rsidRPr="00000000" w14:paraId="00000052">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Promote and uphold Recovery Connections policy on equal opportunities.</w:t>
      </w:r>
    </w:p>
    <w:p w:rsidR="00000000" w:rsidDel="00000000" w:rsidP="00000000" w:rsidRDefault="00000000" w:rsidRPr="00000000" w14:paraId="00000053">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Adhere to Recovery Connections policy &amp; procedure on sickness absence.</w:t>
      </w:r>
    </w:p>
    <w:p w:rsidR="00000000" w:rsidDel="00000000" w:rsidP="00000000" w:rsidRDefault="00000000" w:rsidRPr="00000000" w14:paraId="00000054">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Adhere to Recovery Connections Code of Conduct.</w:t>
      </w:r>
    </w:p>
    <w:p w:rsidR="00000000" w:rsidDel="00000000" w:rsidP="00000000" w:rsidRDefault="00000000" w:rsidRPr="00000000" w14:paraId="00000055">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utilise the Manager on call rota in the event of serious event at the scheme or additional support needed. </w:t>
      </w:r>
    </w:p>
    <w:p w:rsidR="00000000" w:rsidDel="00000000" w:rsidP="00000000" w:rsidRDefault="00000000" w:rsidRPr="00000000" w14:paraId="00000056">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comply with rota changes from time to time as directed by your line manager. </w:t>
      </w:r>
    </w:p>
    <w:p w:rsidR="00000000" w:rsidDel="00000000" w:rsidP="00000000" w:rsidRDefault="00000000" w:rsidRPr="00000000" w14:paraId="00000057">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contribute to the continuous improvement of the service. </w:t>
      </w:r>
    </w:p>
    <w:p w:rsidR="00000000" w:rsidDel="00000000" w:rsidP="00000000" w:rsidRDefault="00000000" w:rsidRPr="00000000" w14:paraId="00000058">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undertake other duties commensurate with the grading of the post as may be required from time to time. </w:t>
      </w:r>
    </w:p>
    <w:p w:rsidR="00000000" w:rsidDel="00000000" w:rsidP="00000000" w:rsidRDefault="00000000" w:rsidRPr="00000000" w14:paraId="00000059">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comply with reasonable management requests. </w:t>
      </w:r>
    </w:p>
    <w:p w:rsidR="00000000" w:rsidDel="00000000" w:rsidP="00000000" w:rsidRDefault="00000000" w:rsidRPr="00000000" w14:paraId="0000005A">
      <w:pPr>
        <w:pageBreakBefore w:val="0"/>
        <w:numPr>
          <w:ilvl w:val="0"/>
          <w:numId w:val="2"/>
        </w:numPr>
        <w:spacing w:after="120" w:lineRule="auto"/>
        <w:ind w:left="714" w:hanging="357"/>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To provide telephone assistance as required </w:t>
      </w:r>
      <w:r w:rsidDel="00000000" w:rsidR="00000000" w:rsidRPr="00000000">
        <w:rPr>
          <w:rFonts w:ascii="Poppins" w:cs="Poppins" w:eastAsia="Poppins" w:hAnsi="Poppins"/>
          <w:rtl w:val="0"/>
        </w:rPr>
        <w:t xml:space="preserve">to people</w:t>
      </w:r>
      <w:r w:rsidDel="00000000" w:rsidR="00000000" w:rsidRPr="00000000">
        <w:rPr>
          <w:rFonts w:ascii="Poppins" w:cs="Poppins" w:eastAsia="Poppins" w:hAnsi="Poppins"/>
          <w:vertAlign w:val="baseline"/>
          <w:rtl w:val="0"/>
        </w:rPr>
        <w:t xml:space="preserve">. </w:t>
      </w:r>
    </w:p>
    <w:p w:rsidR="00000000" w:rsidDel="00000000" w:rsidP="00000000" w:rsidRDefault="00000000" w:rsidRPr="00000000" w14:paraId="0000005B">
      <w:pPr>
        <w:pageBreakBefore w:val="0"/>
        <w:spacing w:after="120" w:lineRule="auto"/>
        <w:rPr>
          <w:rFonts w:ascii="Poppins" w:cs="Poppins" w:eastAsia="Poppins" w:hAnsi="Poppins"/>
          <w:sz w:val="22"/>
          <w:szCs w:val="22"/>
        </w:rPr>
      </w:pPr>
      <w:r w:rsidDel="00000000" w:rsidR="00000000" w:rsidRPr="00000000">
        <w:rPr>
          <w:rtl w:val="0"/>
        </w:rPr>
      </w:r>
    </w:p>
    <w:p w:rsidR="00000000" w:rsidDel="00000000" w:rsidP="00000000" w:rsidRDefault="00000000" w:rsidRPr="00000000" w14:paraId="0000005C">
      <w:pPr>
        <w:pageBreakBefore w:val="0"/>
        <w:spacing w:after="120"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Essential Criteria</w:t>
      </w:r>
      <w:r w:rsidDel="00000000" w:rsidR="00000000" w:rsidRPr="00000000">
        <w:rPr>
          <w:rtl w:val="0"/>
        </w:rPr>
      </w:r>
    </w:p>
    <w:p w:rsidR="00000000" w:rsidDel="00000000" w:rsidP="00000000" w:rsidRDefault="00000000" w:rsidRPr="00000000" w14:paraId="0000005D">
      <w:pPr>
        <w:pageBreakBefore w:val="0"/>
        <w:spacing w:after="120" w:lineRule="auto"/>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5E">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Experience of working with vulnerable groups.</w:t>
      </w:r>
    </w:p>
    <w:p w:rsidR="00000000" w:rsidDel="00000000" w:rsidP="00000000" w:rsidRDefault="00000000" w:rsidRPr="00000000" w14:paraId="0000005F">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Knowledge of Substance Use issues</w:t>
      </w:r>
    </w:p>
    <w:p w:rsidR="00000000" w:rsidDel="00000000" w:rsidP="00000000" w:rsidRDefault="00000000" w:rsidRPr="00000000" w14:paraId="00000060">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Good communication and interpersonal skills</w:t>
      </w:r>
    </w:p>
    <w:p w:rsidR="00000000" w:rsidDel="00000000" w:rsidP="00000000" w:rsidRDefault="00000000" w:rsidRPr="00000000" w14:paraId="00000061">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Caring disposition </w:t>
      </w:r>
    </w:p>
    <w:p w:rsidR="00000000" w:rsidDel="00000000" w:rsidP="00000000" w:rsidRDefault="00000000" w:rsidRPr="00000000" w14:paraId="00000062">
      <w:pPr>
        <w:pageBreakBefore w:val="0"/>
        <w:spacing w:after="120" w:lineRule="auto"/>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63">
      <w:pPr>
        <w:pageBreakBefore w:val="0"/>
        <w:spacing w:after="120" w:lineRule="auto"/>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Qualifications</w:t>
      </w:r>
      <w:r w:rsidDel="00000000" w:rsidR="00000000" w:rsidRPr="00000000">
        <w:rPr>
          <w:rtl w:val="0"/>
        </w:rPr>
      </w:r>
    </w:p>
    <w:p w:rsidR="00000000" w:rsidDel="00000000" w:rsidP="00000000" w:rsidRDefault="00000000" w:rsidRPr="00000000" w14:paraId="00000064">
      <w:pPr>
        <w:pageBreakBefore w:val="0"/>
        <w:spacing w:after="120" w:lineRule="auto"/>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65">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Good level of education.</w:t>
      </w:r>
    </w:p>
    <w:p w:rsidR="00000000" w:rsidDel="00000000" w:rsidP="00000000" w:rsidRDefault="00000000" w:rsidRPr="00000000" w14:paraId="00000066">
      <w:pPr>
        <w:pageBreakBefore w:val="0"/>
        <w:spacing w:after="120" w:lineRule="auto"/>
        <w:rPr>
          <w:rFonts w:ascii="Poppins" w:cs="Poppins" w:eastAsia="Poppins" w:hAnsi="Poppins"/>
          <w:vertAlign w:val="baseline"/>
        </w:rPr>
      </w:pPr>
      <w:r w:rsidDel="00000000" w:rsidR="00000000" w:rsidRPr="00000000">
        <w:rPr>
          <w:rFonts w:ascii="Poppins" w:cs="Poppins" w:eastAsia="Poppins" w:hAnsi="Poppins"/>
          <w:vertAlign w:val="baseline"/>
          <w:rtl w:val="0"/>
        </w:rPr>
        <w:t xml:space="preserve">Expected to complete all mandatory training and any other training identified</w:t>
      </w:r>
    </w:p>
    <w:p w:rsidR="00000000" w:rsidDel="00000000" w:rsidP="00000000" w:rsidRDefault="00000000" w:rsidRPr="00000000" w14:paraId="00000067">
      <w:pPr>
        <w:pageBreakBefore w:val="0"/>
        <w:ind w:left="720" w:firstLine="0"/>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68">
      <w:pPr>
        <w:pageBreakBefore w:val="0"/>
        <w:jc w:val="both"/>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This post is subject to a Criminal Records Bureau check at an enhanced level. </w:t>
      </w:r>
      <w:r w:rsidDel="00000000" w:rsidR="00000000" w:rsidRPr="00000000">
        <w:rPr>
          <w:rtl w:val="0"/>
        </w:rPr>
      </w:r>
    </w:p>
    <w:p w:rsidR="00000000" w:rsidDel="00000000" w:rsidP="00000000" w:rsidRDefault="00000000" w:rsidRPr="00000000" w14:paraId="00000069">
      <w:pPr>
        <w:pageBreakBefore w:val="0"/>
        <w:jc w:val="both"/>
        <w:rPr>
          <w:rFonts w:ascii="Poppins" w:cs="Poppins" w:eastAsia="Poppins" w:hAnsi="Poppins"/>
          <w:sz w:val="22"/>
          <w:szCs w:val="22"/>
          <w:vertAlign w:val="baseline"/>
        </w:rPr>
      </w:pPr>
      <w:r w:rsidDel="00000000" w:rsidR="00000000" w:rsidRPr="00000000">
        <w:rPr>
          <w:rtl w:val="0"/>
        </w:rPr>
      </w:r>
    </w:p>
    <w:p w:rsidR="00000000" w:rsidDel="00000000" w:rsidP="00000000" w:rsidRDefault="00000000" w:rsidRPr="00000000" w14:paraId="0000006A">
      <w:pPr>
        <w:pageBreakBefore w:val="0"/>
        <w:jc w:val="both"/>
        <w:rPr>
          <w:rFonts w:ascii="Poppins" w:cs="Poppins" w:eastAsia="Poppins" w:hAnsi="Poppins"/>
          <w:sz w:val="22"/>
          <w:szCs w:val="22"/>
          <w:vertAlign w:val="baseline"/>
        </w:rPr>
      </w:pPr>
      <w:r w:rsidDel="00000000" w:rsidR="00000000" w:rsidRPr="00000000">
        <w:rPr>
          <w:rFonts w:ascii="Poppins" w:cs="Poppins" w:eastAsia="Poppins" w:hAnsi="Poppins"/>
          <w:b w:val="1"/>
          <w:sz w:val="22"/>
          <w:szCs w:val="22"/>
          <w:vertAlign w:val="baseline"/>
          <w:rtl w:val="0"/>
        </w:rPr>
        <w:t xml:space="preserve">Amendments: This description accurately reflects the present position; it may be amended and reviewed.  Any change will be made following a proper period of consultation.</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7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Waking Night Concierge Worker – Job Description – </w:t>
    </w:r>
    <w:r w:rsidDel="00000000" w:rsidR="00000000" w:rsidRPr="00000000">
      <w:rPr>
        <w:rtl w:val="0"/>
      </w:rPr>
      <w:t xml:space="preserve">March 2024</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1385888" cy="54330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543305"/>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