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7077CB" w14:textId="38AC1A1E" w:rsidR="00A26E3F" w:rsidRDefault="00A26E3F" w:rsidP="00282DC5">
      <w:r>
        <w:rPr>
          <w:noProof/>
        </w:rPr>
        <w:drawing>
          <wp:inline distT="0" distB="0" distL="0" distR="0" wp14:anchorId="07F7BD92" wp14:editId="3D72C1F9">
            <wp:extent cx="1986861" cy="1485900"/>
            <wp:effectExtent l="0" t="0" r="0" b="0"/>
            <wp:docPr id="1012289424" name="Picture 1" descr="A logo for a company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2289424" name="Picture 1" descr="A logo for a company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0179" cy="14883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F31AB6" w14:textId="17FB90C0" w:rsidR="002D3022" w:rsidRPr="002D3022" w:rsidRDefault="002D3022" w:rsidP="00282DC5">
      <w:pPr>
        <w:rPr>
          <w:b/>
          <w:bCs/>
          <w:sz w:val="24"/>
          <w:szCs w:val="24"/>
        </w:rPr>
      </w:pPr>
      <w:r w:rsidRPr="002D3022">
        <w:rPr>
          <w:b/>
          <w:bCs/>
          <w:sz w:val="24"/>
          <w:szCs w:val="24"/>
        </w:rPr>
        <w:t xml:space="preserve">Video Application Guidelines </w:t>
      </w:r>
    </w:p>
    <w:p w14:paraId="77E115CD" w14:textId="106BDFAC" w:rsidR="00CC1F0F" w:rsidRDefault="00282DC5" w:rsidP="00282DC5">
      <w:r>
        <w:t xml:space="preserve">Below are some guidelines for how to create your video application. We’re not looking for a professional quality video, just clear sound and no distractions. </w:t>
      </w:r>
    </w:p>
    <w:p w14:paraId="41EFB183" w14:textId="77777777" w:rsidR="00CC1F0F" w:rsidRPr="00CC1F0F" w:rsidRDefault="00CC1F0F" w:rsidP="00CC1F0F">
      <w:pPr>
        <w:rPr>
          <w:b/>
          <w:bCs/>
        </w:rPr>
      </w:pPr>
      <w:r w:rsidRPr="00CC1F0F">
        <w:rPr>
          <w:b/>
          <w:bCs/>
        </w:rPr>
        <w:t>How to apply for funding by video</w:t>
      </w:r>
    </w:p>
    <w:p w14:paraId="2379B879" w14:textId="44D2FC53" w:rsidR="00CC1F0F" w:rsidRPr="00CC1F0F" w:rsidRDefault="00CC1F0F" w:rsidP="00CC1F0F">
      <w:r w:rsidRPr="00CC1F0F">
        <w:t xml:space="preserve">For </w:t>
      </w:r>
      <w:r>
        <w:t>this</w:t>
      </w:r>
      <w:r w:rsidRPr="00CC1F0F">
        <w:t xml:space="preserve"> funding</w:t>
      </w:r>
      <w:r>
        <w:t xml:space="preserve"> pot</w:t>
      </w:r>
      <w:r w:rsidRPr="00CC1F0F">
        <w:t xml:space="preserve">, you can submit a video instead of </w:t>
      </w:r>
      <w:r>
        <w:t>filling in the application form</w:t>
      </w:r>
      <w:r w:rsidRPr="00CC1F0F">
        <w:t xml:space="preserve">. </w:t>
      </w:r>
      <w:r>
        <w:t>We still expect you to answer the questions on the form, so that all applicants are answering the same questions.</w:t>
      </w:r>
    </w:p>
    <w:p w14:paraId="484F5A8F" w14:textId="77777777" w:rsidR="00CC1F0F" w:rsidRPr="00CC1F0F" w:rsidRDefault="00CC1F0F" w:rsidP="00CC1F0F">
      <w:pPr>
        <w:rPr>
          <w:b/>
          <w:bCs/>
        </w:rPr>
      </w:pPr>
      <w:r w:rsidRPr="00CC1F0F">
        <w:rPr>
          <w:b/>
          <w:bCs/>
        </w:rPr>
        <w:t>How to make your video</w:t>
      </w:r>
    </w:p>
    <w:p w14:paraId="0FF99FC6" w14:textId="535806E3" w:rsidR="00CC1F0F" w:rsidRPr="00CC1F0F" w:rsidRDefault="00CC1F0F" w:rsidP="00CC1F0F">
      <w:r w:rsidRPr="00CC1F0F">
        <w:t>We just need the sound to be clear and to be able to hear what you’re saying</w:t>
      </w:r>
      <w:r>
        <w:t>, so a</w:t>
      </w:r>
      <w:r w:rsidRPr="00CC1F0F">
        <w:t>void filming in places with too much background noise like outdoors, in a busy café or office. You can film it on a phone if you want.</w:t>
      </w:r>
    </w:p>
    <w:p w14:paraId="76731A16" w14:textId="77777777" w:rsidR="00CC1F0F" w:rsidRPr="00CC1F0F" w:rsidRDefault="00CC1F0F" w:rsidP="00CC1F0F">
      <w:r w:rsidRPr="00CC1F0F">
        <w:t>Your video should be about 5 minutes long but no longer than 12 minutes.</w:t>
      </w:r>
    </w:p>
    <w:p w14:paraId="38BCAFCF" w14:textId="730D1F1C" w:rsidR="00CC1F0F" w:rsidRPr="00CC1F0F" w:rsidRDefault="00CC1F0F" w:rsidP="00CC1F0F">
      <w:r w:rsidRPr="00CC1F0F">
        <w:t xml:space="preserve">If you're going to take videos of people taking part in your project, make sure you get their consent first. You'd normally do this with a consent form. </w:t>
      </w:r>
    </w:p>
    <w:p w14:paraId="366A32FE" w14:textId="77777777" w:rsidR="00CC1F0F" w:rsidRPr="00CC1F0F" w:rsidRDefault="00CC1F0F" w:rsidP="00CC1F0F">
      <w:pPr>
        <w:rPr>
          <w:b/>
          <w:bCs/>
        </w:rPr>
      </w:pPr>
      <w:r w:rsidRPr="00CC1F0F">
        <w:rPr>
          <w:b/>
          <w:bCs/>
        </w:rPr>
        <w:t>How we’ll review and assess your video</w:t>
      </w:r>
    </w:p>
    <w:p w14:paraId="233304E7" w14:textId="77777777" w:rsidR="00CC1F0F" w:rsidRPr="00CC1F0F" w:rsidRDefault="00CC1F0F" w:rsidP="00CC1F0F">
      <w:r w:rsidRPr="00CC1F0F">
        <w:t xml:space="preserve">When we get a link to your video, it will only be reviewed by staff </w:t>
      </w:r>
      <w:proofErr w:type="gramStart"/>
      <w:r w:rsidRPr="00CC1F0F">
        <w:t>making a decision</w:t>
      </w:r>
      <w:proofErr w:type="gramEnd"/>
      <w:r w:rsidRPr="00CC1F0F">
        <w:t xml:space="preserve"> about your application. It won’t be shared or posted anywhere online.</w:t>
      </w:r>
    </w:p>
    <w:p w14:paraId="774FE875" w14:textId="77777777" w:rsidR="00CC1F0F" w:rsidRPr="00CC1F0F" w:rsidRDefault="00CC1F0F" w:rsidP="00CC1F0F">
      <w:r w:rsidRPr="00CC1F0F">
        <w:t>It will also be assessed the same as a written application.</w:t>
      </w:r>
    </w:p>
    <w:p w14:paraId="73434027" w14:textId="77777777" w:rsidR="00CC1F0F" w:rsidRPr="00CC1F0F" w:rsidRDefault="00CC1F0F" w:rsidP="00CC1F0F"/>
    <w:p w14:paraId="7F734A52" w14:textId="77777777" w:rsidR="00733CD4" w:rsidRDefault="00733CD4"/>
    <w:sectPr w:rsidR="00733CD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2E0405"/>
    <w:multiLevelType w:val="multilevel"/>
    <w:tmpl w:val="DA0CBF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8F3092A"/>
    <w:multiLevelType w:val="multilevel"/>
    <w:tmpl w:val="8A7AD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EC46FB2"/>
    <w:multiLevelType w:val="multilevel"/>
    <w:tmpl w:val="A82ADF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BAA4291"/>
    <w:multiLevelType w:val="multilevel"/>
    <w:tmpl w:val="CC9E54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F470B8C"/>
    <w:multiLevelType w:val="multilevel"/>
    <w:tmpl w:val="3D6EFD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56981421">
    <w:abstractNumId w:val="0"/>
  </w:num>
  <w:num w:numId="2" w16cid:durableId="1395424779">
    <w:abstractNumId w:val="2"/>
  </w:num>
  <w:num w:numId="3" w16cid:durableId="2014215101">
    <w:abstractNumId w:val="1"/>
  </w:num>
  <w:num w:numId="4" w16cid:durableId="229270724">
    <w:abstractNumId w:val="3"/>
  </w:num>
  <w:num w:numId="5" w16cid:durableId="201768938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1F0F"/>
    <w:rsid w:val="00010DFC"/>
    <w:rsid w:val="00282DC5"/>
    <w:rsid w:val="002D3022"/>
    <w:rsid w:val="003C40B7"/>
    <w:rsid w:val="00527FD6"/>
    <w:rsid w:val="005D05D4"/>
    <w:rsid w:val="00733CD4"/>
    <w:rsid w:val="007526C0"/>
    <w:rsid w:val="008A5D99"/>
    <w:rsid w:val="00A256E2"/>
    <w:rsid w:val="00A26E3F"/>
    <w:rsid w:val="00CC1F0F"/>
    <w:rsid w:val="00D35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3A591F"/>
  <w15:chartTrackingRefBased/>
  <w15:docId w15:val="{8C5BC3D2-3495-4C71-A3AE-F5E600F98E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C1F0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C1F0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C1F0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C1F0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C1F0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C1F0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C1F0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C1F0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C1F0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C1F0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C1F0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C1F0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C1F0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C1F0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C1F0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C1F0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C1F0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C1F0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C1F0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C1F0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C1F0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C1F0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C1F0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C1F0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C1F0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C1F0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C1F0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C1F0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C1F0F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CC1F0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C1F0F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CC1F0F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D9449C4805074C8CA9DF798E2229EA" ma:contentTypeVersion="19" ma:contentTypeDescription="Create a new document." ma:contentTypeScope="" ma:versionID="659f881b92e78d3d28ad1d08ba6e0531">
  <xsd:schema xmlns:xsd="http://www.w3.org/2001/XMLSchema" xmlns:xs="http://www.w3.org/2001/XMLSchema" xmlns:p="http://schemas.microsoft.com/office/2006/metadata/properties" xmlns:ns2="362a10c1-53ec-4d9f-a5df-0e6b6ad0e59e" xmlns:ns3="2674c493-e7ca-49aa-9043-5747dba883fd" targetNamespace="http://schemas.microsoft.com/office/2006/metadata/properties" ma:root="true" ma:fieldsID="510f73857cb66e86b2ba2601d8426ded" ns2:_="" ns3:_="">
    <xsd:import namespace="362a10c1-53ec-4d9f-a5df-0e6b6ad0e59e"/>
    <xsd:import namespace="2674c493-e7ca-49aa-9043-5747dba883fd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Location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2a10c1-53ec-4d9f-a5df-0e6b6ad0e59e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91d98b18-37ae-47f5-83e4-dd8bf2f44539}" ma:internalName="TaxCatchAll" ma:showField="CatchAllData" ma:web="362a10c1-53ec-4d9f-a5df-0e6b6ad0e59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674c493-e7ca-49aa-9043-5747dba883f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c24ef17d-7ba1-4d17-92b0-689f961022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674c493-e7ca-49aa-9043-5747dba883fd">
      <Terms xmlns="http://schemas.microsoft.com/office/infopath/2007/PartnerControls"/>
    </lcf76f155ced4ddcb4097134ff3c332f>
    <TaxCatchAll xmlns="362a10c1-53ec-4d9f-a5df-0e6b6ad0e59e" xsi:nil="true"/>
  </documentManagement>
</p:properties>
</file>

<file path=customXml/itemProps1.xml><?xml version="1.0" encoding="utf-8"?>
<ds:datastoreItem xmlns:ds="http://schemas.openxmlformats.org/officeDocument/2006/customXml" ds:itemID="{020ACE1D-C09B-4F5F-BE4D-2C9547C1A24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62a10c1-53ec-4d9f-a5df-0e6b6ad0e59e"/>
    <ds:schemaRef ds:uri="2674c493-e7ca-49aa-9043-5747dba883f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0DDA5F8-DB57-45A8-82A6-644C84CB935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AA60A8A-724B-4974-BCE1-CB055A8ED1DF}">
  <ds:schemaRefs>
    <ds:schemaRef ds:uri="http://schemas.microsoft.com/office/2006/metadata/properties"/>
    <ds:schemaRef ds:uri="http://schemas.microsoft.com/office/infopath/2007/PartnerControls"/>
    <ds:schemaRef ds:uri="2674c493-e7ca-49aa-9043-5747dba883fd"/>
    <ds:schemaRef ds:uri="362a10c1-53ec-4d9f-a5df-0e6b6ad0e59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Heather Sykes</dc:creator>
  <cp:keywords/>
  <dc:description/>
  <cp:lastModifiedBy>Megan Stevens</cp:lastModifiedBy>
  <cp:revision>6</cp:revision>
  <dcterms:created xsi:type="dcterms:W3CDTF">2025-12-17T10:46:00Z</dcterms:created>
  <dcterms:modified xsi:type="dcterms:W3CDTF">2026-01-26T16:23:00Z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0x010100F9D9449C4805074C8CA9DF798E2229EA</vt:lpwstr>
  </property>
  <property fmtid="{D5CDD505-2E9C-101B-9397-08002B2CF9AE}" pid="3" name="MediaServiceImageTags">
    <vt:lpwstr/>
  </property>
</Properties>
</file>